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791A" w14:textId="77777777" w:rsidR="007D6730" w:rsidRDefault="007D6730">
      <w:pPr>
        <w:pStyle w:val="BodyText"/>
        <w:spacing w:before="11"/>
        <w:rPr>
          <w:rFonts w:ascii="Times New Roman"/>
          <w:sz w:val="10"/>
        </w:rPr>
      </w:pPr>
    </w:p>
    <w:p w14:paraId="5972791B" w14:textId="77777777" w:rsidR="007D6730" w:rsidRDefault="00154D84">
      <w:pPr>
        <w:pStyle w:val="Heading1"/>
        <w:tabs>
          <w:tab w:val="left" w:pos="2977"/>
          <w:tab w:val="left" w:pos="10253"/>
        </w:tabs>
        <w:rPr>
          <w:u w:val="none"/>
        </w:rPr>
      </w:pPr>
      <w:bookmarkStart w:id="0" w:name="2023_APPLICATION_GUIDELINES"/>
      <w:bookmarkEnd w:id="0"/>
      <w:r>
        <w:rPr>
          <w:u w:val="thick"/>
        </w:rPr>
        <w:t xml:space="preserve"> </w:t>
      </w:r>
      <w:r>
        <w:rPr>
          <w:u w:val="thick"/>
        </w:rPr>
        <w:tab/>
        <w:t>2025 APPLICATION</w:t>
      </w:r>
      <w:r>
        <w:rPr>
          <w:spacing w:val="-4"/>
          <w:u w:val="thick"/>
        </w:rPr>
        <w:t xml:space="preserve"> </w:t>
      </w:r>
      <w:r>
        <w:rPr>
          <w:u w:val="thick"/>
        </w:rPr>
        <w:t>GUIDELINES</w:t>
      </w:r>
      <w:r>
        <w:rPr>
          <w:u w:val="thick"/>
        </w:rPr>
        <w:tab/>
      </w:r>
    </w:p>
    <w:p w14:paraId="5972791C" w14:textId="77777777" w:rsidR="007D6730" w:rsidRDefault="007D6730">
      <w:pPr>
        <w:pStyle w:val="BodyText"/>
        <w:spacing w:before="2"/>
        <w:rPr>
          <w:sz w:val="18"/>
        </w:rPr>
      </w:pPr>
    </w:p>
    <w:p w14:paraId="5972791D" w14:textId="77777777" w:rsidR="007D6730" w:rsidRPr="00EF1FB5" w:rsidRDefault="00154D84" w:rsidP="00EF1FB5">
      <w:pPr>
        <w:pStyle w:val="BodyText"/>
        <w:spacing w:before="93"/>
        <w:ind w:left="137" w:right="253"/>
      </w:pPr>
      <w:r w:rsidRPr="00EF1FB5">
        <w:t>The Department of Physiology invites summer studentship applications for the Undergraduate Student Research Award (USRA). The USRA provides research experience that complements the degree program which will encourage students to consider graduate studies and pursue careers in the natural sciences and engineering.</w:t>
      </w:r>
    </w:p>
    <w:p w14:paraId="7E3D56ED" w14:textId="77777777" w:rsidR="00F52DB7" w:rsidRDefault="00F52DB7" w:rsidP="00EF1FB5">
      <w:pPr>
        <w:widowControl/>
        <w:autoSpaceDE/>
        <w:autoSpaceDN/>
        <w:ind w:left="137"/>
        <w:rPr>
          <w:rFonts w:eastAsia="Times New Roman"/>
          <w:color w:val="000000"/>
          <w:sz w:val="20"/>
          <w:szCs w:val="20"/>
        </w:rPr>
      </w:pPr>
    </w:p>
    <w:p w14:paraId="07F455B9" w14:textId="137EB047" w:rsidR="00C6010E" w:rsidRPr="00EF1FB5" w:rsidRDefault="00C6010E" w:rsidP="00EF1FB5">
      <w:pPr>
        <w:widowControl/>
        <w:autoSpaceDE/>
        <w:autoSpaceDN/>
        <w:ind w:left="137"/>
        <w:rPr>
          <w:rFonts w:ascii="Aptos" w:eastAsia="Times New Roman" w:hAnsi="Aptos" w:cs="Aptos"/>
          <w:color w:val="000000"/>
          <w:sz w:val="20"/>
          <w:szCs w:val="20"/>
          <w:lang w:bidi="ar-SA"/>
        </w:rPr>
      </w:pPr>
      <w:r w:rsidRPr="00EF1FB5">
        <w:rPr>
          <w:rFonts w:eastAsia="Times New Roman"/>
          <w:color w:val="000000"/>
          <w:sz w:val="20"/>
          <w:szCs w:val="20"/>
        </w:rPr>
        <w:t>NSERC no longer provides an unlimited number of USRAs for students who self-identify as Black. Instead, they have placed a limit on the number that each institution can award beyond the institutional allocation.  </w:t>
      </w:r>
      <w:r w:rsidR="00EF1FB5">
        <w:rPr>
          <w:rFonts w:eastAsia="Times New Roman"/>
          <w:color w:val="000000"/>
          <w:sz w:val="20"/>
          <w:szCs w:val="20"/>
        </w:rPr>
        <w:t>UofT can</w:t>
      </w:r>
      <w:r w:rsidR="001A4FCB">
        <w:rPr>
          <w:rFonts w:eastAsia="Times New Roman"/>
          <w:color w:val="000000"/>
          <w:sz w:val="20"/>
          <w:szCs w:val="20"/>
        </w:rPr>
        <w:t xml:space="preserve"> award </w:t>
      </w:r>
      <w:r w:rsidR="001A4FCB" w:rsidRPr="00EF1FB5">
        <w:rPr>
          <w:rFonts w:eastAsia="Times New Roman"/>
          <w:b/>
          <w:bCs/>
          <w:color w:val="000000"/>
          <w:sz w:val="20"/>
          <w:szCs w:val="20"/>
        </w:rPr>
        <w:t>24</w:t>
      </w:r>
      <w:r w:rsidR="001A4FCB" w:rsidRPr="00EF1FB5">
        <w:rPr>
          <w:rFonts w:eastAsia="Times New Roman"/>
          <w:color w:val="000000"/>
          <w:sz w:val="20"/>
          <w:szCs w:val="20"/>
        </w:rPr>
        <w:t xml:space="preserve"> Black Student USRAs above and beyond its total institutional allocation. </w:t>
      </w:r>
    </w:p>
    <w:p w14:paraId="5972791F" w14:textId="77777777" w:rsidR="007D6730" w:rsidRDefault="007D6730">
      <w:pPr>
        <w:pStyle w:val="BodyText"/>
        <w:rPr>
          <w:sz w:val="22"/>
        </w:rPr>
      </w:pPr>
    </w:p>
    <w:p w14:paraId="59727920" w14:textId="77777777" w:rsidR="007D6730" w:rsidRDefault="00154D84">
      <w:pPr>
        <w:pStyle w:val="Heading2"/>
        <w:spacing w:before="184"/>
      </w:pPr>
      <w:bookmarkStart w:id="1" w:name="Duration:"/>
      <w:bookmarkEnd w:id="1"/>
      <w:r>
        <w:t>Duration:</w:t>
      </w:r>
    </w:p>
    <w:p w14:paraId="59727921" w14:textId="77777777" w:rsidR="007D6730" w:rsidRDefault="007D6730">
      <w:pPr>
        <w:pStyle w:val="BodyText"/>
        <w:spacing w:before="9"/>
        <w:rPr>
          <w:b/>
          <w:sz w:val="32"/>
        </w:rPr>
      </w:pPr>
    </w:p>
    <w:p w14:paraId="59727922" w14:textId="77777777" w:rsidR="007D6730" w:rsidRDefault="00154D84">
      <w:pPr>
        <w:pStyle w:val="ListParagraph"/>
        <w:numPr>
          <w:ilvl w:val="0"/>
          <w:numId w:val="2"/>
        </w:numPr>
        <w:tabs>
          <w:tab w:val="left" w:pos="584"/>
        </w:tabs>
        <w:spacing w:line="235" w:lineRule="auto"/>
        <w:ind w:right="440"/>
        <w:jc w:val="both"/>
        <w:rPr>
          <w:sz w:val="20"/>
        </w:rPr>
      </w:pPr>
      <w:r>
        <w:rPr>
          <w:sz w:val="20"/>
        </w:rPr>
        <w:t>Students are expected to engage in full-time research for 16 full consecutive weeks between May 1</w:t>
      </w:r>
      <w:r>
        <w:rPr>
          <w:position w:val="6"/>
          <w:sz w:val="13"/>
        </w:rPr>
        <w:t xml:space="preserve">st </w:t>
      </w:r>
      <w:r>
        <w:rPr>
          <w:spacing w:val="3"/>
          <w:sz w:val="20"/>
        </w:rPr>
        <w:t xml:space="preserve">and </w:t>
      </w:r>
      <w:r>
        <w:rPr>
          <w:sz w:val="20"/>
        </w:rPr>
        <w:t>September 1</w:t>
      </w:r>
      <w:r>
        <w:rPr>
          <w:position w:val="6"/>
          <w:sz w:val="13"/>
        </w:rPr>
        <w:t>st</w:t>
      </w:r>
      <w:r>
        <w:rPr>
          <w:sz w:val="20"/>
        </w:rPr>
        <w:t xml:space="preserve">, as agreed upon with the supervisor. The full stipend is a minimum of </w:t>
      </w:r>
      <w:r>
        <w:rPr>
          <w:b/>
          <w:sz w:val="20"/>
        </w:rPr>
        <w:t xml:space="preserve">$7,500 </w:t>
      </w:r>
      <w:r>
        <w:rPr>
          <w:sz w:val="20"/>
        </w:rPr>
        <w:t>($6000 from NSERC + a minimum of $1,500 paid by the sponsoring</w:t>
      </w:r>
      <w:r>
        <w:rPr>
          <w:spacing w:val="-14"/>
          <w:sz w:val="20"/>
        </w:rPr>
        <w:t xml:space="preserve"> </w:t>
      </w:r>
      <w:r>
        <w:rPr>
          <w:sz w:val="20"/>
        </w:rPr>
        <w:t>professor).</w:t>
      </w:r>
    </w:p>
    <w:p w14:paraId="59727923" w14:textId="77777777" w:rsidR="007D6730" w:rsidRDefault="007D6730">
      <w:pPr>
        <w:pStyle w:val="BodyText"/>
        <w:rPr>
          <w:sz w:val="22"/>
        </w:rPr>
      </w:pPr>
    </w:p>
    <w:p w14:paraId="59727924" w14:textId="77777777" w:rsidR="007D6730" w:rsidRDefault="00154D84">
      <w:pPr>
        <w:pStyle w:val="Heading2"/>
        <w:spacing w:before="182" w:line="228" w:lineRule="exact"/>
      </w:pPr>
      <w:bookmarkStart w:id="2" w:name="Eligibility:"/>
      <w:bookmarkEnd w:id="2"/>
      <w:r>
        <w:t>Eligibility:</w:t>
      </w:r>
    </w:p>
    <w:p w14:paraId="59727925" w14:textId="77777777" w:rsidR="007D6730" w:rsidRDefault="00154D84">
      <w:pPr>
        <w:pStyle w:val="ListParagraph"/>
        <w:numPr>
          <w:ilvl w:val="1"/>
          <w:numId w:val="2"/>
        </w:numPr>
        <w:tabs>
          <w:tab w:val="left" w:pos="858"/>
        </w:tabs>
        <w:spacing w:line="243" w:lineRule="exact"/>
        <w:ind w:hanging="361"/>
        <w:jc w:val="both"/>
        <w:rPr>
          <w:sz w:val="20"/>
        </w:rPr>
      </w:pPr>
      <w:r>
        <w:rPr>
          <w:sz w:val="20"/>
        </w:rPr>
        <w:t>Canadian citizen or permanent resident of</w:t>
      </w:r>
      <w:r>
        <w:rPr>
          <w:spacing w:val="-7"/>
          <w:sz w:val="20"/>
        </w:rPr>
        <w:t xml:space="preserve"> </w:t>
      </w:r>
      <w:r>
        <w:rPr>
          <w:sz w:val="20"/>
        </w:rPr>
        <w:t>Canada.</w:t>
      </w:r>
    </w:p>
    <w:p w14:paraId="59727926" w14:textId="77777777" w:rsidR="007D6730" w:rsidRDefault="00154D84">
      <w:pPr>
        <w:pStyle w:val="ListParagraph"/>
        <w:numPr>
          <w:ilvl w:val="1"/>
          <w:numId w:val="2"/>
        </w:numPr>
        <w:tabs>
          <w:tab w:val="left" w:pos="858"/>
        </w:tabs>
        <w:spacing w:before="6" w:line="237" w:lineRule="auto"/>
        <w:ind w:right="161"/>
        <w:jc w:val="both"/>
        <w:rPr>
          <w:sz w:val="20"/>
        </w:rPr>
      </w:pPr>
      <w:r>
        <w:rPr>
          <w:sz w:val="20"/>
        </w:rPr>
        <w:t>Registered</w:t>
      </w:r>
      <w:r>
        <w:rPr>
          <w:spacing w:val="-11"/>
          <w:sz w:val="20"/>
        </w:rPr>
        <w:t xml:space="preserve"> </w:t>
      </w:r>
      <w:r>
        <w:rPr>
          <w:sz w:val="20"/>
        </w:rPr>
        <w:t>either</w:t>
      </w:r>
      <w:r>
        <w:rPr>
          <w:spacing w:val="-10"/>
          <w:sz w:val="20"/>
        </w:rPr>
        <w:t xml:space="preserve"> </w:t>
      </w:r>
      <w:r>
        <w:rPr>
          <w:sz w:val="20"/>
        </w:rPr>
        <w:t>full-time</w:t>
      </w:r>
      <w:r>
        <w:rPr>
          <w:spacing w:val="-9"/>
          <w:sz w:val="20"/>
        </w:rPr>
        <w:t xml:space="preserve"> </w:t>
      </w:r>
      <w:r>
        <w:rPr>
          <w:sz w:val="20"/>
        </w:rPr>
        <w:t>or</w:t>
      </w:r>
      <w:r>
        <w:rPr>
          <w:spacing w:val="-10"/>
          <w:sz w:val="20"/>
        </w:rPr>
        <w:t xml:space="preserve"> </w:t>
      </w:r>
      <w:r>
        <w:rPr>
          <w:sz w:val="20"/>
        </w:rPr>
        <w:t>part-time</w:t>
      </w:r>
      <w:r>
        <w:rPr>
          <w:spacing w:val="-11"/>
          <w:sz w:val="20"/>
        </w:rPr>
        <w:t xml:space="preserve"> </w:t>
      </w:r>
      <w:r>
        <w:rPr>
          <w:sz w:val="20"/>
        </w:rPr>
        <w:t>(at</w:t>
      </w:r>
      <w:r>
        <w:rPr>
          <w:spacing w:val="-11"/>
          <w:sz w:val="20"/>
        </w:rPr>
        <w:t xml:space="preserve"> </w:t>
      </w:r>
      <w:r>
        <w:rPr>
          <w:sz w:val="20"/>
        </w:rPr>
        <w:t>the</w:t>
      </w:r>
      <w:r>
        <w:rPr>
          <w:spacing w:val="-11"/>
          <w:sz w:val="20"/>
        </w:rPr>
        <w:t xml:space="preserve"> </w:t>
      </w:r>
      <w:r>
        <w:rPr>
          <w:sz w:val="20"/>
        </w:rPr>
        <w:t>time</w:t>
      </w:r>
      <w:r>
        <w:rPr>
          <w:spacing w:val="-9"/>
          <w:sz w:val="20"/>
        </w:rPr>
        <w:t xml:space="preserve"> </w:t>
      </w:r>
      <w:r>
        <w:rPr>
          <w:sz w:val="20"/>
        </w:rPr>
        <w:t>of</w:t>
      </w:r>
      <w:r>
        <w:rPr>
          <w:spacing w:val="-9"/>
          <w:sz w:val="20"/>
        </w:rPr>
        <w:t xml:space="preserve"> </w:t>
      </w:r>
      <w:r>
        <w:rPr>
          <w:sz w:val="20"/>
        </w:rPr>
        <w:t>application)</w:t>
      </w:r>
      <w:r>
        <w:rPr>
          <w:spacing w:val="-10"/>
          <w:sz w:val="20"/>
        </w:rPr>
        <w:t xml:space="preserve"> </w:t>
      </w:r>
      <w:r>
        <w:rPr>
          <w:sz w:val="20"/>
        </w:rPr>
        <w:t>in</w:t>
      </w:r>
      <w:r>
        <w:rPr>
          <w:spacing w:val="-11"/>
          <w:sz w:val="20"/>
        </w:rPr>
        <w:t xml:space="preserve"> </w:t>
      </w:r>
      <w:r>
        <w:rPr>
          <w:sz w:val="20"/>
        </w:rPr>
        <w:t>a</w:t>
      </w:r>
      <w:r>
        <w:rPr>
          <w:spacing w:val="-9"/>
          <w:sz w:val="20"/>
        </w:rPr>
        <w:t xml:space="preserve"> </w:t>
      </w:r>
      <w:r>
        <w:rPr>
          <w:sz w:val="20"/>
        </w:rPr>
        <w:t>bachelor’s</w:t>
      </w:r>
      <w:r>
        <w:rPr>
          <w:spacing w:val="-9"/>
          <w:sz w:val="20"/>
        </w:rPr>
        <w:t xml:space="preserve"> </w:t>
      </w:r>
      <w:r>
        <w:rPr>
          <w:sz w:val="20"/>
        </w:rPr>
        <w:t>degree</w:t>
      </w:r>
      <w:r>
        <w:rPr>
          <w:spacing w:val="-11"/>
          <w:sz w:val="20"/>
        </w:rPr>
        <w:t xml:space="preserve"> </w:t>
      </w:r>
      <w:r>
        <w:rPr>
          <w:sz w:val="20"/>
        </w:rPr>
        <w:t>program</w:t>
      </w:r>
      <w:r>
        <w:rPr>
          <w:spacing w:val="-9"/>
          <w:sz w:val="20"/>
        </w:rPr>
        <w:t xml:space="preserve"> </w:t>
      </w:r>
      <w:r>
        <w:rPr>
          <w:sz w:val="20"/>
        </w:rPr>
        <w:t>in</w:t>
      </w:r>
      <w:r>
        <w:rPr>
          <w:spacing w:val="-9"/>
          <w:sz w:val="20"/>
        </w:rPr>
        <w:t xml:space="preserve"> </w:t>
      </w:r>
      <w:r>
        <w:rPr>
          <w:sz w:val="20"/>
        </w:rPr>
        <w:t>at</w:t>
      </w:r>
      <w:r>
        <w:rPr>
          <w:spacing w:val="-8"/>
          <w:sz w:val="20"/>
        </w:rPr>
        <w:t xml:space="preserve"> </w:t>
      </w:r>
      <w:r>
        <w:rPr>
          <w:sz w:val="20"/>
        </w:rPr>
        <w:t>least one of the two terms immediately before holding the award. NSERC, however, expects that most awards will be held by full-time students. A student is still eligible if they already hold a bachelor’s degree, as long as</w:t>
      </w:r>
      <w:r>
        <w:rPr>
          <w:spacing w:val="-10"/>
          <w:sz w:val="20"/>
        </w:rPr>
        <w:t xml:space="preserve"> </w:t>
      </w:r>
      <w:r>
        <w:rPr>
          <w:sz w:val="20"/>
        </w:rPr>
        <w:t>they</w:t>
      </w:r>
      <w:r>
        <w:rPr>
          <w:spacing w:val="-8"/>
          <w:sz w:val="20"/>
        </w:rPr>
        <w:t xml:space="preserve"> </w:t>
      </w:r>
      <w:r>
        <w:rPr>
          <w:sz w:val="20"/>
        </w:rPr>
        <w:t>are</w:t>
      </w:r>
      <w:r>
        <w:rPr>
          <w:spacing w:val="-10"/>
          <w:sz w:val="20"/>
        </w:rPr>
        <w:t xml:space="preserve"> </w:t>
      </w:r>
      <w:r>
        <w:rPr>
          <w:sz w:val="20"/>
        </w:rPr>
        <w:t>currently</w:t>
      </w:r>
      <w:r>
        <w:rPr>
          <w:spacing w:val="-10"/>
          <w:sz w:val="20"/>
        </w:rPr>
        <w:t xml:space="preserve"> </w:t>
      </w:r>
      <w:r>
        <w:rPr>
          <w:sz w:val="20"/>
        </w:rPr>
        <w:t>studying</w:t>
      </w:r>
      <w:r>
        <w:rPr>
          <w:spacing w:val="-12"/>
          <w:sz w:val="20"/>
        </w:rPr>
        <w:t xml:space="preserve"> </w:t>
      </w:r>
      <w:r>
        <w:rPr>
          <w:sz w:val="20"/>
        </w:rPr>
        <w:t>towards</w:t>
      </w:r>
      <w:r>
        <w:rPr>
          <w:spacing w:val="-8"/>
          <w:sz w:val="20"/>
        </w:rPr>
        <w:t xml:space="preserve"> </w:t>
      </w:r>
      <w:r>
        <w:rPr>
          <w:sz w:val="20"/>
        </w:rPr>
        <w:t>a</w:t>
      </w:r>
      <w:r>
        <w:rPr>
          <w:spacing w:val="-10"/>
          <w:sz w:val="20"/>
        </w:rPr>
        <w:t xml:space="preserve"> </w:t>
      </w:r>
      <w:r>
        <w:rPr>
          <w:sz w:val="20"/>
        </w:rPr>
        <w:t>second</w:t>
      </w:r>
      <w:r>
        <w:rPr>
          <w:spacing w:val="-7"/>
          <w:sz w:val="20"/>
        </w:rPr>
        <w:t xml:space="preserve"> </w:t>
      </w:r>
      <w:r>
        <w:rPr>
          <w:sz w:val="20"/>
        </w:rPr>
        <w:t>bachelor’s</w:t>
      </w:r>
      <w:r>
        <w:rPr>
          <w:spacing w:val="-8"/>
          <w:sz w:val="20"/>
        </w:rPr>
        <w:t xml:space="preserve"> </w:t>
      </w:r>
      <w:r>
        <w:rPr>
          <w:sz w:val="20"/>
        </w:rPr>
        <w:t>degree</w:t>
      </w:r>
      <w:r>
        <w:rPr>
          <w:spacing w:val="-7"/>
          <w:sz w:val="20"/>
        </w:rPr>
        <w:t xml:space="preserve"> </w:t>
      </w:r>
      <w:r>
        <w:rPr>
          <w:sz w:val="20"/>
        </w:rPr>
        <w:t>in</w:t>
      </w:r>
      <w:r>
        <w:rPr>
          <w:spacing w:val="-10"/>
          <w:sz w:val="20"/>
        </w:rPr>
        <w:t xml:space="preserve"> </w:t>
      </w:r>
      <w:r>
        <w:rPr>
          <w:sz w:val="20"/>
        </w:rPr>
        <w:t>the</w:t>
      </w:r>
      <w:r>
        <w:rPr>
          <w:spacing w:val="-7"/>
          <w:sz w:val="20"/>
        </w:rPr>
        <w:t xml:space="preserve"> </w:t>
      </w:r>
      <w:r>
        <w:rPr>
          <w:sz w:val="20"/>
        </w:rPr>
        <w:t>natural</w:t>
      </w:r>
      <w:r>
        <w:rPr>
          <w:spacing w:val="-10"/>
          <w:sz w:val="20"/>
        </w:rPr>
        <w:t xml:space="preserve"> </w:t>
      </w:r>
      <w:r>
        <w:rPr>
          <w:sz w:val="20"/>
        </w:rPr>
        <w:t>sciences</w:t>
      </w:r>
      <w:r>
        <w:rPr>
          <w:spacing w:val="-10"/>
          <w:sz w:val="20"/>
        </w:rPr>
        <w:t xml:space="preserve"> </w:t>
      </w:r>
      <w:r>
        <w:rPr>
          <w:sz w:val="20"/>
        </w:rPr>
        <w:t>or</w:t>
      </w:r>
      <w:r>
        <w:rPr>
          <w:spacing w:val="-8"/>
          <w:sz w:val="20"/>
        </w:rPr>
        <w:t xml:space="preserve"> </w:t>
      </w:r>
      <w:r>
        <w:rPr>
          <w:sz w:val="20"/>
        </w:rPr>
        <w:t>engineering.</w:t>
      </w:r>
    </w:p>
    <w:p w14:paraId="59727927" w14:textId="77777777" w:rsidR="007D6730" w:rsidRDefault="00154D84">
      <w:pPr>
        <w:pStyle w:val="ListParagraph"/>
        <w:numPr>
          <w:ilvl w:val="1"/>
          <w:numId w:val="2"/>
        </w:numPr>
        <w:tabs>
          <w:tab w:val="left" w:pos="857"/>
          <w:tab w:val="left" w:pos="858"/>
        </w:tabs>
        <w:ind w:right="480"/>
        <w:rPr>
          <w:sz w:val="20"/>
        </w:rPr>
      </w:pPr>
      <w:r>
        <w:rPr>
          <w:sz w:val="20"/>
        </w:rPr>
        <w:t>Must</w:t>
      </w:r>
      <w:r>
        <w:rPr>
          <w:spacing w:val="-7"/>
          <w:sz w:val="20"/>
        </w:rPr>
        <w:t xml:space="preserve"> </w:t>
      </w:r>
      <w:r>
        <w:rPr>
          <w:sz w:val="20"/>
        </w:rPr>
        <w:t>have</w:t>
      </w:r>
      <w:r>
        <w:rPr>
          <w:spacing w:val="-5"/>
          <w:sz w:val="20"/>
        </w:rPr>
        <w:t xml:space="preserve"> </w:t>
      </w:r>
      <w:r>
        <w:rPr>
          <w:sz w:val="20"/>
        </w:rPr>
        <w:t>obtained,</w:t>
      </w:r>
      <w:r>
        <w:rPr>
          <w:spacing w:val="-6"/>
          <w:sz w:val="20"/>
        </w:rPr>
        <w:t xml:space="preserve"> </w:t>
      </w:r>
      <w:r>
        <w:rPr>
          <w:sz w:val="20"/>
        </w:rPr>
        <w:t>over</w:t>
      </w:r>
      <w:r>
        <w:rPr>
          <w:spacing w:val="-6"/>
          <w:sz w:val="20"/>
        </w:rPr>
        <w:t xml:space="preserve"> </w:t>
      </w:r>
      <w:r>
        <w:rPr>
          <w:sz w:val="20"/>
        </w:rPr>
        <w:t>the</w:t>
      </w:r>
      <w:r>
        <w:rPr>
          <w:spacing w:val="-6"/>
          <w:sz w:val="20"/>
        </w:rPr>
        <w:t xml:space="preserve"> </w:t>
      </w:r>
      <w:r>
        <w:rPr>
          <w:sz w:val="20"/>
        </w:rPr>
        <w:t>previous</w:t>
      </w:r>
      <w:r>
        <w:rPr>
          <w:spacing w:val="-5"/>
          <w:sz w:val="20"/>
        </w:rPr>
        <w:t xml:space="preserve"> </w:t>
      </w:r>
      <w:r>
        <w:rPr>
          <w:sz w:val="20"/>
        </w:rPr>
        <w:t>years</w:t>
      </w:r>
      <w:r>
        <w:rPr>
          <w:spacing w:val="-5"/>
          <w:sz w:val="20"/>
        </w:rPr>
        <w:t xml:space="preserve"> </w:t>
      </w:r>
      <w:r>
        <w:rPr>
          <w:sz w:val="20"/>
        </w:rPr>
        <w:t>of</w:t>
      </w:r>
      <w:r>
        <w:rPr>
          <w:spacing w:val="-5"/>
          <w:sz w:val="20"/>
        </w:rPr>
        <w:t xml:space="preserve"> </w:t>
      </w:r>
      <w:r>
        <w:rPr>
          <w:sz w:val="20"/>
        </w:rPr>
        <w:t>study,</w:t>
      </w:r>
      <w:r>
        <w:rPr>
          <w:spacing w:val="-5"/>
          <w:sz w:val="20"/>
        </w:rPr>
        <w:t xml:space="preserve"> </w:t>
      </w:r>
      <w:r>
        <w:rPr>
          <w:sz w:val="20"/>
        </w:rPr>
        <w:t>a</w:t>
      </w:r>
      <w:r>
        <w:rPr>
          <w:spacing w:val="-6"/>
          <w:sz w:val="20"/>
        </w:rPr>
        <w:t xml:space="preserve"> </w:t>
      </w:r>
      <w:r>
        <w:rPr>
          <w:sz w:val="20"/>
        </w:rPr>
        <w:t>cumulative</w:t>
      </w:r>
      <w:r>
        <w:rPr>
          <w:spacing w:val="-6"/>
          <w:sz w:val="20"/>
        </w:rPr>
        <w:t xml:space="preserve"> </w:t>
      </w:r>
      <w:r>
        <w:rPr>
          <w:sz w:val="20"/>
        </w:rPr>
        <w:t>average</w:t>
      </w:r>
      <w:r>
        <w:rPr>
          <w:spacing w:val="-5"/>
          <w:sz w:val="20"/>
        </w:rPr>
        <w:t xml:space="preserve"> </w:t>
      </w:r>
      <w:r>
        <w:rPr>
          <w:sz w:val="20"/>
        </w:rPr>
        <w:t>of</w:t>
      </w:r>
      <w:r>
        <w:rPr>
          <w:spacing w:val="-7"/>
          <w:sz w:val="20"/>
        </w:rPr>
        <w:t xml:space="preserve"> </w:t>
      </w:r>
      <w:r>
        <w:rPr>
          <w:sz w:val="20"/>
        </w:rPr>
        <w:t>at</w:t>
      </w:r>
      <w:r>
        <w:rPr>
          <w:spacing w:val="-4"/>
          <w:sz w:val="20"/>
        </w:rPr>
        <w:t xml:space="preserve"> </w:t>
      </w:r>
      <w:r>
        <w:rPr>
          <w:sz w:val="20"/>
        </w:rPr>
        <w:t>least</w:t>
      </w:r>
      <w:r>
        <w:rPr>
          <w:spacing w:val="-7"/>
          <w:sz w:val="20"/>
        </w:rPr>
        <w:t xml:space="preserve"> </w:t>
      </w:r>
      <w:r>
        <w:rPr>
          <w:sz w:val="20"/>
        </w:rPr>
        <w:t>second</w:t>
      </w:r>
      <w:r>
        <w:rPr>
          <w:spacing w:val="-4"/>
          <w:sz w:val="20"/>
        </w:rPr>
        <w:t xml:space="preserve"> </w:t>
      </w:r>
      <w:r>
        <w:rPr>
          <w:sz w:val="20"/>
        </w:rPr>
        <w:t>class</w:t>
      </w:r>
      <w:r>
        <w:rPr>
          <w:spacing w:val="-6"/>
          <w:sz w:val="20"/>
        </w:rPr>
        <w:t xml:space="preserve"> </w:t>
      </w:r>
      <w:r>
        <w:rPr>
          <w:sz w:val="20"/>
        </w:rPr>
        <w:t>(a grade of B or</w:t>
      </w:r>
      <w:r>
        <w:rPr>
          <w:spacing w:val="2"/>
          <w:sz w:val="20"/>
        </w:rPr>
        <w:t xml:space="preserve"> </w:t>
      </w:r>
      <w:r>
        <w:rPr>
          <w:sz w:val="20"/>
        </w:rPr>
        <w:t>B-).</w:t>
      </w:r>
    </w:p>
    <w:p w14:paraId="59727928" w14:textId="77777777" w:rsidR="007D6730" w:rsidRDefault="00154D84">
      <w:pPr>
        <w:pStyle w:val="ListParagraph"/>
        <w:numPr>
          <w:ilvl w:val="1"/>
          <w:numId w:val="2"/>
        </w:numPr>
        <w:tabs>
          <w:tab w:val="left" w:pos="857"/>
          <w:tab w:val="left" w:pos="858"/>
        </w:tabs>
        <w:spacing w:before="5" w:line="232" w:lineRule="auto"/>
        <w:ind w:right="334"/>
        <w:rPr>
          <w:sz w:val="20"/>
        </w:rPr>
      </w:pPr>
      <w:r>
        <w:rPr>
          <w:sz w:val="20"/>
        </w:rPr>
        <w:t>Must</w:t>
      </w:r>
      <w:r>
        <w:rPr>
          <w:spacing w:val="-8"/>
          <w:sz w:val="20"/>
        </w:rPr>
        <w:t xml:space="preserve"> </w:t>
      </w:r>
      <w:r>
        <w:rPr>
          <w:sz w:val="20"/>
        </w:rPr>
        <w:t>have</w:t>
      </w:r>
      <w:r>
        <w:rPr>
          <w:spacing w:val="-6"/>
          <w:sz w:val="20"/>
        </w:rPr>
        <w:t xml:space="preserve"> </w:t>
      </w:r>
      <w:r>
        <w:rPr>
          <w:sz w:val="20"/>
        </w:rPr>
        <w:t>completed,</w:t>
      </w:r>
      <w:r>
        <w:rPr>
          <w:spacing w:val="-5"/>
          <w:sz w:val="20"/>
        </w:rPr>
        <w:t xml:space="preserve"> </w:t>
      </w:r>
      <w:r>
        <w:rPr>
          <w:sz w:val="20"/>
          <w:u w:val="single"/>
        </w:rPr>
        <w:t>at</w:t>
      </w:r>
      <w:r>
        <w:rPr>
          <w:spacing w:val="-7"/>
          <w:sz w:val="20"/>
          <w:u w:val="single"/>
        </w:rPr>
        <w:t xml:space="preserve"> </w:t>
      </w:r>
      <w:r>
        <w:rPr>
          <w:sz w:val="20"/>
          <w:u w:val="single"/>
        </w:rPr>
        <w:t>the</w:t>
      </w:r>
      <w:r>
        <w:rPr>
          <w:spacing w:val="-7"/>
          <w:sz w:val="20"/>
          <w:u w:val="single"/>
        </w:rPr>
        <w:t xml:space="preserve"> </w:t>
      </w:r>
      <w:r>
        <w:rPr>
          <w:sz w:val="20"/>
          <w:u w:val="single"/>
        </w:rPr>
        <w:t>time</w:t>
      </w:r>
      <w:r>
        <w:rPr>
          <w:spacing w:val="-8"/>
          <w:sz w:val="20"/>
          <w:u w:val="single"/>
        </w:rPr>
        <w:t xml:space="preserve"> </w:t>
      </w:r>
      <w:r>
        <w:rPr>
          <w:sz w:val="20"/>
          <w:u w:val="single"/>
        </w:rPr>
        <w:t>of</w:t>
      </w:r>
      <w:r>
        <w:rPr>
          <w:spacing w:val="-7"/>
          <w:sz w:val="20"/>
          <w:u w:val="single"/>
        </w:rPr>
        <w:t xml:space="preserve"> </w:t>
      </w:r>
      <w:r>
        <w:rPr>
          <w:sz w:val="20"/>
          <w:u w:val="single"/>
        </w:rPr>
        <w:t>application</w:t>
      </w:r>
      <w:r>
        <w:rPr>
          <w:sz w:val="20"/>
        </w:rPr>
        <w:t>,</w:t>
      </w:r>
      <w:r>
        <w:rPr>
          <w:spacing w:val="-6"/>
          <w:sz w:val="20"/>
        </w:rPr>
        <w:t xml:space="preserve"> </w:t>
      </w:r>
      <w:r>
        <w:rPr>
          <w:sz w:val="20"/>
        </w:rPr>
        <w:t>a</w:t>
      </w:r>
      <w:r>
        <w:rPr>
          <w:spacing w:val="-8"/>
          <w:sz w:val="20"/>
        </w:rPr>
        <w:t xml:space="preserve"> </w:t>
      </w:r>
      <w:r>
        <w:rPr>
          <w:sz w:val="20"/>
        </w:rPr>
        <w:t>minimum</w:t>
      </w:r>
      <w:r>
        <w:rPr>
          <w:spacing w:val="-5"/>
          <w:sz w:val="20"/>
        </w:rPr>
        <w:t xml:space="preserve"> </w:t>
      </w:r>
      <w:r>
        <w:rPr>
          <w:sz w:val="20"/>
        </w:rPr>
        <w:t>of</w:t>
      </w:r>
      <w:r>
        <w:rPr>
          <w:spacing w:val="-8"/>
          <w:sz w:val="20"/>
        </w:rPr>
        <w:t xml:space="preserve"> </w:t>
      </w:r>
      <w:r>
        <w:rPr>
          <w:sz w:val="20"/>
          <w:u w:val="single"/>
        </w:rPr>
        <w:t>two</w:t>
      </w:r>
      <w:r>
        <w:rPr>
          <w:spacing w:val="-6"/>
          <w:sz w:val="20"/>
        </w:rPr>
        <w:t xml:space="preserve"> </w:t>
      </w:r>
      <w:r>
        <w:rPr>
          <w:sz w:val="20"/>
        </w:rPr>
        <w:t>academic</w:t>
      </w:r>
      <w:r>
        <w:rPr>
          <w:spacing w:val="-7"/>
          <w:sz w:val="20"/>
        </w:rPr>
        <w:t xml:space="preserve"> </w:t>
      </w:r>
      <w:r>
        <w:rPr>
          <w:sz w:val="20"/>
        </w:rPr>
        <w:t>terms/semesters.</w:t>
      </w:r>
      <w:r>
        <w:rPr>
          <w:spacing w:val="-7"/>
          <w:sz w:val="20"/>
        </w:rPr>
        <w:t xml:space="preserve"> </w:t>
      </w:r>
      <w:r>
        <w:rPr>
          <w:sz w:val="20"/>
        </w:rPr>
        <w:t>Note</w:t>
      </w:r>
      <w:r>
        <w:rPr>
          <w:spacing w:val="-8"/>
          <w:sz w:val="20"/>
        </w:rPr>
        <w:t xml:space="preserve"> </w:t>
      </w:r>
      <w:r>
        <w:rPr>
          <w:sz w:val="20"/>
        </w:rPr>
        <w:t>that current first-year students are therefore not</w:t>
      </w:r>
      <w:r>
        <w:rPr>
          <w:spacing w:val="-13"/>
          <w:sz w:val="20"/>
        </w:rPr>
        <w:t xml:space="preserve"> </w:t>
      </w:r>
      <w:r>
        <w:rPr>
          <w:sz w:val="20"/>
        </w:rPr>
        <w:t>eligible.</w:t>
      </w:r>
    </w:p>
    <w:p w14:paraId="59727929" w14:textId="77777777" w:rsidR="007D6730" w:rsidRDefault="00154D84">
      <w:pPr>
        <w:pStyle w:val="ListParagraph"/>
        <w:numPr>
          <w:ilvl w:val="1"/>
          <w:numId w:val="2"/>
        </w:numPr>
        <w:tabs>
          <w:tab w:val="left" w:pos="857"/>
          <w:tab w:val="left" w:pos="858"/>
        </w:tabs>
        <w:spacing w:before="6" w:line="237" w:lineRule="auto"/>
        <w:ind w:right="537"/>
        <w:rPr>
          <w:sz w:val="20"/>
        </w:rPr>
      </w:pPr>
      <w:r>
        <w:rPr>
          <w:sz w:val="20"/>
        </w:rPr>
        <w:t>Graduating students may hold the award in the term immediately following the completion of their undergraduate</w:t>
      </w:r>
      <w:r>
        <w:rPr>
          <w:spacing w:val="-7"/>
          <w:sz w:val="20"/>
        </w:rPr>
        <w:t xml:space="preserve"> </w:t>
      </w:r>
      <w:r>
        <w:rPr>
          <w:sz w:val="20"/>
        </w:rPr>
        <w:t>program</w:t>
      </w:r>
      <w:r>
        <w:rPr>
          <w:spacing w:val="-8"/>
          <w:sz w:val="20"/>
        </w:rPr>
        <w:t xml:space="preserve"> </w:t>
      </w:r>
      <w:r>
        <w:rPr>
          <w:sz w:val="20"/>
        </w:rPr>
        <w:t>requirements,</w:t>
      </w:r>
      <w:r>
        <w:rPr>
          <w:spacing w:val="-6"/>
          <w:sz w:val="20"/>
        </w:rPr>
        <w:t xml:space="preserve"> </w:t>
      </w:r>
      <w:r>
        <w:rPr>
          <w:sz w:val="20"/>
        </w:rPr>
        <w:t>as</w:t>
      </w:r>
      <w:r>
        <w:rPr>
          <w:spacing w:val="-8"/>
          <w:sz w:val="20"/>
        </w:rPr>
        <w:t xml:space="preserve"> </w:t>
      </w:r>
      <w:r>
        <w:rPr>
          <w:sz w:val="20"/>
        </w:rPr>
        <w:t>long</w:t>
      </w:r>
      <w:r>
        <w:rPr>
          <w:spacing w:val="-8"/>
          <w:sz w:val="20"/>
        </w:rPr>
        <w:t xml:space="preserve"> </w:t>
      </w:r>
      <w:r>
        <w:rPr>
          <w:sz w:val="20"/>
        </w:rPr>
        <w:t>as</w:t>
      </w:r>
      <w:r>
        <w:rPr>
          <w:spacing w:val="-7"/>
          <w:sz w:val="20"/>
        </w:rPr>
        <w:t xml:space="preserve"> </w:t>
      </w:r>
      <w:r>
        <w:rPr>
          <w:sz w:val="20"/>
        </w:rPr>
        <w:t>they</w:t>
      </w:r>
      <w:r>
        <w:rPr>
          <w:spacing w:val="-5"/>
          <w:sz w:val="20"/>
        </w:rPr>
        <w:t xml:space="preserve"> </w:t>
      </w:r>
      <w:r>
        <w:rPr>
          <w:sz w:val="20"/>
        </w:rPr>
        <w:t>have</w:t>
      </w:r>
      <w:r>
        <w:rPr>
          <w:spacing w:val="-8"/>
          <w:sz w:val="20"/>
        </w:rPr>
        <w:t xml:space="preserve"> </w:t>
      </w:r>
      <w:r>
        <w:rPr>
          <w:sz w:val="20"/>
        </w:rPr>
        <w:t>not</w:t>
      </w:r>
      <w:r>
        <w:rPr>
          <w:spacing w:val="-8"/>
          <w:sz w:val="20"/>
        </w:rPr>
        <w:t xml:space="preserve"> </w:t>
      </w:r>
      <w:r>
        <w:rPr>
          <w:sz w:val="20"/>
        </w:rPr>
        <w:t>started</w:t>
      </w:r>
      <w:r>
        <w:rPr>
          <w:spacing w:val="-8"/>
          <w:sz w:val="20"/>
        </w:rPr>
        <w:t xml:space="preserve"> </w:t>
      </w:r>
      <w:r>
        <w:rPr>
          <w:sz w:val="20"/>
        </w:rPr>
        <w:t>a</w:t>
      </w:r>
      <w:r>
        <w:rPr>
          <w:spacing w:val="-6"/>
          <w:sz w:val="20"/>
        </w:rPr>
        <w:t xml:space="preserve"> </w:t>
      </w:r>
      <w:r>
        <w:rPr>
          <w:sz w:val="20"/>
        </w:rPr>
        <w:t>program</w:t>
      </w:r>
      <w:r>
        <w:rPr>
          <w:spacing w:val="-7"/>
          <w:sz w:val="20"/>
        </w:rPr>
        <w:t xml:space="preserve"> </w:t>
      </w:r>
      <w:r>
        <w:rPr>
          <w:sz w:val="20"/>
        </w:rPr>
        <w:t>of</w:t>
      </w:r>
      <w:r>
        <w:rPr>
          <w:spacing w:val="-8"/>
          <w:sz w:val="20"/>
        </w:rPr>
        <w:t xml:space="preserve"> </w:t>
      </w:r>
      <w:r>
        <w:rPr>
          <w:sz w:val="20"/>
        </w:rPr>
        <w:t>graduate</w:t>
      </w:r>
      <w:r>
        <w:rPr>
          <w:spacing w:val="-35"/>
          <w:sz w:val="20"/>
        </w:rPr>
        <w:t xml:space="preserve"> </w:t>
      </w:r>
      <w:r>
        <w:rPr>
          <w:sz w:val="20"/>
        </w:rPr>
        <w:t>studies.</w:t>
      </w:r>
    </w:p>
    <w:p w14:paraId="5972792A" w14:textId="77777777" w:rsidR="007D6730" w:rsidRDefault="00154D84">
      <w:pPr>
        <w:pStyle w:val="ListParagraph"/>
        <w:numPr>
          <w:ilvl w:val="1"/>
          <w:numId w:val="2"/>
        </w:numPr>
        <w:tabs>
          <w:tab w:val="left" w:pos="857"/>
          <w:tab w:val="left" w:pos="858"/>
        </w:tabs>
        <w:ind w:right="312"/>
        <w:rPr>
          <w:sz w:val="20"/>
        </w:rPr>
      </w:pPr>
      <w:r>
        <w:rPr>
          <w:sz w:val="20"/>
        </w:rPr>
        <w:t>A</w:t>
      </w:r>
      <w:r>
        <w:rPr>
          <w:spacing w:val="-7"/>
          <w:sz w:val="20"/>
        </w:rPr>
        <w:t xml:space="preserve"> </w:t>
      </w:r>
      <w:r>
        <w:rPr>
          <w:sz w:val="20"/>
        </w:rPr>
        <w:t>student</w:t>
      </w:r>
      <w:r>
        <w:rPr>
          <w:spacing w:val="-4"/>
          <w:sz w:val="20"/>
        </w:rPr>
        <w:t xml:space="preserve"> </w:t>
      </w:r>
      <w:r>
        <w:rPr>
          <w:sz w:val="20"/>
        </w:rPr>
        <w:t>may</w:t>
      </w:r>
      <w:r>
        <w:rPr>
          <w:spacing w:val="-5"/>
          <w:sz w:val="20"/>
        </w:rPr>
        <w:t xml:space="preserve"> </w:t>
      </w:r>
      <w:r>
        <w:rPr>
          <w:sz w:val="20"/>
        </w:rPr>
        <w:t>hold</w:t>
      </w:r>
      <w:r>
        <w:rPr>
          <w:spacing w:val="-4"/>
          <w:sz w:val="20"/>
        </w:rPr>
        <w:t xml:space="preserve"> </w:t>
      </w:r>
      <w:r>
        <w:rPr>
          <w:sz w:val="20"/>
        </w:rPr>
        <w:t>only</w:t>
      </w:r>
      <w:r>
        <w:rPr>
          <w:spacing w:val="-5"/>
          <w:sz w:val="20"/>
        </w:rPr>
        <w:t xml:space="preserve"> </w:t>
      </w:r>
      <w:r>
        <w:rPr>
          <w:sz w:val="20"/>
        </w:rPr>
        <w:t>one</w:t>
      </w:r>
      <w:r>
        <w:rPr>
          <w:spacing w:val="-6"/>
          <w:sz w:val="20"/>
        </w:rPr>
        <w:t xml:space="preserve"> </w:t>
      </w:r>
      <w:r>
        <w:rPr>
          <w:sz w:val="20"/>
        </w:rPr>
        <w:t>USRA</w:t>
      </w:r>
      <w:r>
        <w:rPr>
          <w:spacing w:val="-4"/>
          <w:sz w:val="20"/>
        </w:rPr>
        <w:t xml:space="preserve"> </w:t>
      </w:r>
      <w:r>
        <w:rPr>
          <w:sz w:val="20"/>
        </w:rPr>
        <w:t>per</w:t>
      </w:r>
      <w:r>
        <w:rPr>
          <w:spacing w:val="-5"/>
          <w:sz w:val="20"/>
        </w:rPr>
        <w:t xml:space="preserve"> </w:t>
      </w:r>
      <w:r>
        <w:rPr>
          <w:sz w:val="20"/>
        </w:rPr>
        <w:t>fiscal</w:t>
      </w:r>
      <w:r>
        <w:rPr>
          <w:spacing w:val="-7"/>
          <w:sz w:val="20"/>
        </w:rPr>
        <w:t xml:space="preserve"> </w:t>
      </w:r>
      <w:r>
        <w:rPr>
          <w:sz w:val="20"/>
        </w:rPr>
        <w:t>year</w:t>
      </w:r>
      <w:r>
        <w:rPr>
          <w:spacing w:val="-5"/>
          <w:sz w:val="20"/>
        </w:rPr>
        <w:t xml:space="preserve"> </w:t>
      </w:r>
      <w:r>
        <w:rPr>
          <w:sz w:val="20"/>
        </w:rPr>
        <w:t>and</w:t>
      </w:r>
      <w:r>
        <w:rPr>
          <w:spacing w:val="-4"/>
          <w:sz w:val="20"/>
        </w:rPr>
        <w:t xml:space="preserve"> </w:t>
      </w:r>
      <w:r>
        <w:rPr>
          <w:sz w:val="20"/>
        </w:rPr>
        <w:t>may</w:t>
      </w:r>
      <w:r>
        <w:rPr>
          <w:spacing w:val="-5"/>
          <w:sz w:val="20"/>
        </w:rPr>
        <w:t xml:space="preserve"> </w:t>
      </w:r>
      <w:r>
        <w:rPr>
          <w:sz w:val="20"/>
        </w:rPr>
        <w:t>hold</w:t>
      </w:r>
      <w:r>
        <w:rPr>
          <w:spacing w:val="-4"/>
          <w:sz w:val="20"/>
        </w:rPr>
        <w:t xml:space="preserve"> </w:t>
      </w:r>
      <w:r>
        <w:rPr>
          <w:sz w:val="20"/>
        </w:rPr>
        <w:t>a</w:t>
      </w:r>
      <w:r>
        <w:rPr>
          <w:spacing w:val="-6"/>
          <w:sz w:val="20"/>
        </w:rPr>
        <w:t xml:space="preserve"> </w:t>
      </w:r>
      <w:r>
        <w:rPr>
          <w:sz w:val="20"/>
        </w:rPr>
        <w:t>maximum</w:t>
      </w:r>
      <w:r>
        <w:rPr>
          <w:spacing w:val="-4"/>
          <w:sz w:val="20"/>
        </w:rPr>
        <w:t xml:space="preserve"> </w:t>
      </w:r>
      <w:r>
        <w:rPr>
          <w:sz w:val="20"/>
        </w:rPr>
        <w:t>of</w:t>
      </w:r>
      <w:r>
        <w:rPr>
          <w:spacing w:val="-6"/>
          <w:sz w:val="20"/>
        </w:rPr>
        <w:t xml:space="preserve"> </w:t>
      </w:r>
      <w:r>
        <w:rPr>
          <w:sz w:val="20"/>
        </w:rPr>
        <w:t>three</w:t>
      </w:r>
      <w:r>
        <w:rPr>
          <w:spacing w:val="-6"/>
          <w:sz w:val="20"/>
        </w:rPr>
        <w:t xml:space="preserve"> </w:t>
      </w:r>
      <w:r>
        <w:rPr>
          <w:sz w:val="20"/>
        </w:rPr>
        <w:t>USRAs</w:t>
      </w:r>
      <w:r>
        <w:rPr>
          <w:spacing w:val="-4"/>
          <w:sz w:val="20"/>
        </w:rPr>
        <w:t xml:space="preserve"> </w:t>
      </w:r>
      <w:r>
        <w:rPr>
          <w:sz w:val="20"/>
        </w:rPr>
        <w:t>throughout their university</w:t>
      </w:r>
      <w:r>
        <w:rPr>
          <w:spacing w:val="4"/>
          <w:sz w:val="20"/>
        </w:rPr>
        <w:t xml:space="preserve"> </w:t>
      </w:r>
      <w:r>
        <w:rPr>
          <w:sz w:val="20"/>
        </w:rPr>
        <w:t>career.</w:t>
      </w:r>
    </w:p>
    <w:p w14:paraId="5972792B" w14:textId="77777777" w:rsidR="007D6730" w:rsidRDefault="00154D84">
      <w:pPr>
        <w:pStyle w:val="ListParagraph"/>
        <w:numPr>
          <w:ilvl w:val="1"/>
          <w:numId w:val="2"/>
        </w:numPr>
        <w:tabs>
          <w:tab w:val="left" w:pos="857"/>
          <w:tab w:val="left" w:pos="858"/>
        </w:tabs>
        <w:spacing w:before="4" w:line="232" w:lineRule="auto"/>
        <w:ind w:right="1020"/>
        <w:rPr>
          <w:sz w:val="20"/>
        </w:rPr>
      </w:pPr>
      <w:r>
        <w:rPr>
          <w:sz w:val="20"/>
        </w:rPr>
        <w:t>Be</w:t>
      </w:r>
      <w:r>
        <w:rPr>
          <w:spacing w:val="-8"/>
          <w:sz w:val="20"/>
        </w:rPr>
        <w:t xml:space="preserve"> </w:t>
      </w:r>
      <w:r>
        <w:rPr>
          <w:sz w:val="20"/>
        </w:rPr>
        <w:t>engaged</w:t>
      </w:r>
      <w:r>
        <w:rPr>
          <w:spacing w:val="-7"/>
          <w:sz w:val="20"/>
        </w:rPr>
        <w:t xml:space="preserve"> </w:t>
      </w:r>
      <w:r>
        <w:rPr>
          <w:sz w:val="20"/>
        </w:rPr>
        <w:t>on</w:t>
      </w:r>
      <w:r>
        <w:rPr>
          <w:spacing w:val="-5"/>
          <w:sz w:val="20"/>
        </w:rPr>
        <w:t xml:space="preserve"> </w:t>
      </w:r>
      <w:r>
        <w:rPr>
          <w:sz w:val="20"/>
        </w:rPr>
        <w:t>a</w:t>
      </w:r>
      <w:r>
        <w:rPr>
          <w:spacing w:val="-7"/>
          <w:sz w:val="20"/>
        </w:rPr>
        <w:t xml:space="preserve"> </w:t>
      </w:r>
      <w:r>
        <w:rPr>
          <w:sz w:val="20"/>
        </w:rPr>
        <w:t>full-time</w:t>
      </w:r>
      <w:r>
        <w:rPr>
          <w:spacing w:val="-7"/>
          <w:sz w:val="20"/>
        </w:rPr>
        <w:t xml:space="preserve"> </w:t>
      </w:r>
      <w:r>
        <w:rPr>
          <w:sz w:val="20"/>
        </w:rPr>
        <w:t>basis</w:t>
      </w:r>
      <w:r>
        <w:rPr>
          <w:spacing w:val="-6"/>
          <w:sz w:val="20"/>
        </w:rPr>
        <w:t xml:space="preserve"> </w:t>
      </w:r>
      <w:r>
        <w:rPr>
          <w:sz w:val="20"/>
        </w:rPr>
        <w:t>in</w:t>
      </w:r>
      <w:r>
        <w:rPr>
          <w:spacing w:val="-7"/>
          <w:sz w:val="20"/>
        </w:rPr>
        <w:t xml:space="preserve"> </w:t>
      </w:r>
      <w:r>
        <w:rPr>
          <w:sz w:val="20"/>
        </w:rPr>
        <w:t>research</w:t>
      </w:r>
      <w:r>
        <w:rPr>
          <w:spacing w:val="-7"/>
          <w:sz w:val="20"/>
        </w:rPr>
        <w:t xml:space="preserve"> </w:t>
      </w:r>
      <w:r>
        <w:rPr>
          <w:sz w:val="20"/>
        </w:rPr>
        <w:t>and</w:t>
      </w:r>
      <w:r>
        <w:rPr>
          <w:spacing w:val="-7"/>
          <w:sz w:val="20"/>
        </w:rPr>
        <w:t xml:space="preserve"> </w:t>
      </w:r>
      <w:r>
        <w:rPr>
          <w:sz w:val="20"/>
        </w:rPr>
        <w:t>development</w:t>
      </w:r>
      <w:r>
        <w:rPr>
          <w:spacing w:val="-7"/>
          <w:sz w:val="20"/>
        </w:rPr>
        <w:t xml:space="preserve"> </w:t>
      </w:r>
      <w:r>
        <w:rPr>
          <w:sz w:val="20"/>
        </w:rPr>
        <w:t>activities</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natural</w:t>
      </w:r>
      <w:r>
        <w:rPr>
          <w:spacing w:val="-8"/>
          <w:sz w:val="20"/>
        </w:rPr>
        <w:t xml:space="preserve"> </w:t>
      </w:r>
      <w:r>
        <w:rPr>
          <w:sz w:val="20"/>
        </w:rPr>
        <w:t>sciences</w:t>
      </w:r>
      <w:r>
        <w:rPr>
          <w:spacing w:val="-6"/>
          <w:sz w:val="20"/>
        </w:rPr>
        <w:t xml:space="preserve"> </w:t>
      </w:r>
      <w:r>
        <w:rPr>
          <w:sz w:val="20"/>
        </w:rPr>
        <w:t>or engineering during the award</w:t>
      </w:r>
      <w:r>
        <w:rPr>
          <w:spacing w:val="-2"/>
          <w:sz w:val="20"/>
        </w:rPr>
        <w:t xml:space="preserve"> </w:t>
      </w:r>
      <w:r>
        <w:rPr>
          <w:sz w:val="20"/>
        </w:rPr>
        <w:t>tenure.</w:t>
      </w:r>
    </w:p>
    <w:p w14:paraId="5972792C" w14:textId="77777777" w:rsidR="007D6730" w:rsidRDefault="00154D84">
      <w:pPr>
        <w:pStyle w:val="ListParagraph"/>
        <w:numPr>
          <w:ilvl w:val="1"/>
          <w:numId w:val="2"/>
        </w:numPr>
        <w:tabs>
          <w:tab w:val="left" w:pos="857"/>
          <w:tab w:val="left" w:pos="858"/>
        </w:tabs>
        <w:spacing w:before="10" w:line="232" w:lineRule="auto"/>
        <w:ind w:right="688"/>
        <w:rPr>
          <w:sz w:val="20"/>
        </w:rPr>
      </w:pPr>
      <w:r>
        <w:rPr>
          <w:sz w:val="20"/>
        </w:rPr>
        <w:t>Are</w:t>
      </w:r>
      <w:r>
        <w:rPr>
          <w:spacing w:val="-9"/>
          <w:sz w:val="20"/>
        </w:rPr>
        <w:t xml:space="preserve"> </w:t>
      </w:r>
      <w:r>
        <w:rPr>
          <w:sz w:val="20"/>
        </w:rPr>
        <w:t>supervised</w:t>
      </w:r>
      <w:r>
        <w:rPr>
          <w:spacing w:val="-8"/>
          <w:sz w:val="20"/>
        </w:rPr>
        <w:t xml:space="preserve"> </w:t>
      </w:r>
      <w:r>
        <w:rPr>
          <w:sz w:val="20"/>
        </w:rPr>
        <w:t>by</w:t>
      </w:r>
      <w:r>
        <w:rPr>
          <w:spacing w:val="-4"/>
          <w:sz w:val="20"/>
        </w:rPr>
        <w:t xml:space="preserve"> </w:t>
      </w:r>
      <w:r>
        <w:rPr>
          <w:sz w:val="20"/>
        </w:rPr>
        <w:t>a</w:t>
      </w:r>
      <w:r>
        <w:rPr>
          <w:spacing w:val="-8"/>
          <w:sz w:val="20"/>
        </w:rPr>
        <w:t xml:space="preserve"> </w:t>
      </w:r>
      <w:r>
        <w:rPr>
          <w:sz w:val="20"/>
        </w:rPr>
        <w:t>faculty</w:t>
      </w:r>
      <w:r>
        <w:rPr>
          <w:spacing w:val="-5"/>
          <w:sz w:val="20"/>
        </w:rPr>
        <w:t xml:space="preserve"> </w:t>
      </w:r>
      <w:r>
        <w:rPr>
          <w:sz w:val="20"/>
        </w:rPr>
        <w:t>member</w:t>
      </w:r>
      <w:r>
        <w:rPr>
          <w:spacing w:val="-7"/>
          <w:sz w:val="20"/>
        </w:rPr>
        <w:t xml:space="preserve"> </w:t>
      </w:r>
      <w:r>
        <w:rPr>
          <w:sz w:val="20"/>
        </w:rPr>
        <w:t>who</w:t>
      </w:r>
      <w:r>
        <w:rPr>
          <w:spacing w:val="-8"/>
          <w:sz w:val="20"/>
        </w:rPr>
        <w:t xml:space="preserve"> </w:t>
      </w:r>
      <w:r>
        <w:rPr>
          <w:sz w:val="20"/>
        </w:rPr>
        <w:t>meets</w:t>
      </w:r>
      <w:r>
        <w:rPr>
          <w:color w:val="0000FF"/>
          <w:spacing w:val="-6"/>
          <w:sz w:val="20"/>
        </w:rPr>
        <w:t xml:space="preserve"> </w:t>
      </w:r>
      <w:hyperlink r:id="rId7">
        <w:r>
          <w:rPr>
            <w:color w:val="0000FF"/>
            <w:sz w:val="20"/>
            <w:u w:val="single" w:color="0000FF"/>
          </w:rPr>
          <w:t>NSERC’s</w:t>
        </w:r>
        <w:r>
          <w:rPr>
            <w:color w:val="0000FF"/>
            <w:spacing w:val="-7"/>
            <w:sz w:val="20"/>
            <w:u w:val="single" w:color="0000FF"/>
          </w:rPr>
          <w:t xml:space="preserve"> </w:t>
        </w:r>
        <w:r>
          <w:rPr>
            <w:color w:val="0000FF"/>
            <w:sz w:val="20"/>
            <w:u w:val="single" w:color="0000FF"/>
          </w:rPr>
          <w:t>Eligibility</w:t>
        </w:r>
        <w:r>
          <w:rPr>
            <w:color w:val="0000FF"/>
            <w:spacing w:val="-8"/>
            <w:sz w:val="20"/>
            <w:u w:val="single" w:color="0000FF"/>
          </w:rPr>
          <w:t xml:space="preserve"> </w:t>
        </w:r>
        <w:r>
          <w:rPr>
            <w:color w:val="0000FF"/>
            <w:sz w:val="20"/>
            <w:u w:val="single" w:color="0000FF"/>
          </w:rPr>
          <w:t>Criteria</w:t>
        </w:r>
        <w:r>
          <w:rPr>
            <w:color w:val="0000FF"/>
            <w:spacing w:val="-6"/>
            <w:sz w:val="20"/>
            <w:u w:val="single" w:color="0000FF"/>
          </w:rPr>
          <w:t xml:space="preserve"> </w:t>
        </w:r>
        <w:r>
          <w:rPr>
            <w:color w:val="0000FF"/>
            <w:sz w:val="20"/>
            <w:u w:val="single" w:color="0000FF"/>
          </w:rPr>
          <w:t>for</w:t>
        </w:r>
        <w:r>
          <w:rPr>
            <w:color w:val="0000FF"/>
            <w:spacing w:val="-7"/>
            <w:sz w:val="20"/>
            <w:u w:val="single" w:color="0000FF"/>
          </w:rPr>
          <w:t xml:space="preserve"> </w:t>
        </w:r>
        <w:r>
          <w:rPr>
            <w:color w:val="0000FF"/>
            <w:sz w:val="20"/>
            <w:u w:val="single" w:color="0000FF"/>
          </w:rPr>
          <w:t>Faculty</w:t>
        </w:r>
        <w:r>
          <w:rPr>
            <w:color w:val="0000FF"/>
            <w:spacing w:val="-6"/>
            <w:sz w:val="20"/>
          </w:rPr>
          <w:t xml:space="preserve"> </w:t>
        </w:r>
      </w:hyperlink>
      <w:r>
        <w:rPr>
          <w:sz w:val="20"/>
        </w:rPr>
        <w:t>and</w:t>
      </w:r>
      <w:r>
        <w:rPr>
          <w:spacing w:val="-8"/>
          <w:sz w:val="20"/>
        </w:rPr>
        <w:t xml:space="preserve"> </w:t>
      </w:r>
      <w:r>
        <w:rPr>
          <w:sz w:val="20"/>
        </w:rPr>
        <w:t>is</w:t>
      </w:r>
      <w:r>
        <w:rPr>
          <w:spacing w:val="-7"/>
          <w:sz w:val="20"/>
        </w:rPr>
        <w:t xml:space="preserve"> </w:t>
      </w:r>
      <w:r>
        <w:rPr>
          <w:sz w:val="20"/>
        </w:rPr>
        <w:t>able</w:t>
      </w:r>
      <w:r>
        <w:rPr>
          <w:spacing w:val="-8"/>
          <w:sz w:val="20"/>
        </w:rPr>
        <w:t xml:space="preserve"> </w:t>
      </w:r>
      <w:r>
        <w:rPr>
          <w:sz w:val="20"/>
        </w:rPr>
        <w:t>to independently supervise students as per their appointment with their</w:t>
      </w:r>
      <w:r>
        <w:rPr>
          <w:spacing w:val="-20"/>
          <w:sz w:val="20"/>
        </w:rPr>
        <w:t xml:space="preserve"> </w:t>
      </w:r>
      <w:r>
        <w:rPr>
          <w:sz w:val="20"/>
        </w:rPr>
        <w:t>university.</w:t>
      </w:r>
    </w:p>
    <w:p w14:paraId="5972792D" w14:textId="77777777" w:rsidR="007D6730" w:rsidRDefault="00154D84">
      <w:pPr>
        <w:pStyle w:val="BodyText"/>
        <w:spacing w:before="3"/>
        <w:ind w:left="497"/>
        <w:rPr>
          <w:rFonts w:ascii="Symbol" w:hAnsi="Symbol"/>
        </w:rPr>
      </w:pPr>
      <w:r>
        <w:rPr>
          <w:rFonts w:ascii="Symbol" w:hAnsi="Symbol"/>
          <w:w w:val="97"/>
        </w:rPr>
        <w:t></w:t>
      </w:r>
    </w:p>
    <w:p w14:paraId="5972792E" w14:textId="77777777" w:rsidR="007D6730" w:rsidRDefault="007D6730">
      <w:pPr>
        <w:pStyle w:val="BodyText"/>
        <w:rPr>
          <w:rFonts w:ascii="Symbol" w:hAnsi="Symbol"/>
          <w:sz w:val="24"/>
        </w:rPr>
      </w:pPr>
    </w:p>
    <w:p w14:paraId="5972792F" w14:textId="77777777" w:rsidR="007D6730" w:rsidRDefault="00154D84">
      <w:pPr>
        <w:pStyle w:val="Heading2"/>
        <w:spacing w:before="149"/>
      </w:pPr>
      <w:bookmarkStart w:id="3" w:name="Interested_students_should:"/>
      <w:bookmarkEnd w:id="3"/>
      <w:r>
        <w:t>Interested students should:</w:t>
      </w:r>
    </w:p>
    <w:p w14:paraId="59727930" w14:textId="77777777" w:rsidR="007D6730" w:rsidRDefault="007D6730">
      <w:pPr>
        <w:pStyle w:val="BodyText"/>
        <w:rPr>
          <w:b/>
          <w:sz w:val="22"/>
        </w:rPr>
      </w:pPr>
    </w:p>
    <w:p w14:paraId="59727931" w14:textId="77777777" w:rsidR="007D6730" w:rsidRDefault="007D6730">
      <w:pPr>
        <w:pStyle w:val="BodyText"/>
        <w:rPr>
          <w:b/>
          <w:sz w:val="22"/>
        </w:rPr>
      </w:pPr>
    </w:p>
    <w:p w14:paraId="59727932" w14:textId="77777777" w:rsidR="007D6730" w:rsidRDefault="00154D84">
      <w:pPr>
        <w:pStyle w:val="ListParagraph"/>
        <w:numPr>
          <w:ilvl w:val="0"/>
          <w:numId w:val="1"/>
        </w:numPr>
        <w:tabs>
          <w:tab w:val="left" w:pos="858"/>
        </w:tabs>
        <w:spacing w:before="184"/>
        <w:ind w:right="266"/>
        <w:jc w:val="both"/>
        <w:rPr>
          <w:sz w:val="20"/>
        </w:rPr>
      </w:pPr>
      <w:r>
        <w:rPr>
          <w:sz w:val="20"/>
        </w:rPr>
        <w:t>Seek</w:t>
      </w:r>
      <w:r>
        <w:rPr>
          <w:spacing w:val="-10"/>
          <w:sz w:val="20"/>
        </w:rPr>
        <w:t xml:space="preserve"> </w:t>
      </w:r>
      <w:r>
        <w:rPr>
          <w:sz w:val="20"/>
        </w:rPr>
        <w:t>a</w:t>
      </w:r>
      <w:r>
        <w:rPr>
          <w:spacing w:val="-12"/>
          <w:sz w:val="20"/>
        </w:rPr>
        <w:t xml:space="preserve"> </w:t>
      </w:r>
      <w:r>
        <w:rPr>
          <w:sz w:val="20"/>
        </w:rPr>
        <w:t>position</w:t>
      </w:r>
      <w:r>
        <w:rPr>
          <w:spacing w:val="-13"/>
          <w:sz w:val="20"/>
        </w:rPr>
        <w:t xml:space="preserve"> </w:t>
      </w:r>
      <w:r>
        <w:rPr>
          <w:sz w:val="20"/>
        </w:rPr>
        <w:t>with</w:t>
      </w:r>
      <w:r>
        <w:rPr>
          <w:spacing w:val="-11"/>
          <w:sz w:val="20"/>
        </w:rPr>
        <w:t xml:space="preserve"> </w:t>
      </w:r>
      <w:r>
        <w:rPr>
          <w:sz w:val="20"/>
        </w:rPr>
        <w:t>a</w:t>
      </w:r>
      <w:r>
        <w:rPr>
          <w:spacing w:val="-13"/>
          <w:sz w:val="20"/>
        </w:rPr>
        <w:t xml:space="preserve"> </w:t>
      </w:r>
      <w:r>
        <w:rPr>
          <w:sz w:val="20"/>
        </w:rPr>
        <w:t>faculty</w:t>
      </w:r>
      <w:r>
        <w:rPr>
          <w:spacing w:val="-10"/>
          <w:sz w:val="20"/>
        </w:rPr>
        <w:t xml:space="preserve"> </w:t>
      </w:r>
      <w:r>
        <w:rPr>
          <w:sz w:val="20"/>
        </w:rPr>
        <w:t>member</w:t>
      </w:r>
      <w:r>
        <w:rPr>
          <w:spacing w:val="-11"/>
          <w:sz w:val="20"/>
        </w:rPr>
        <w:t xml:space="preserve"> </w:t>
      </w:r>
      <w:r>
        <w:rPr>
          <w:sz w:val="20"/>
        </w:rPr>
        <w:t>of</w:t>
      </w:r>
      <w:r>
        <w:rPr>
          <w:spacing w:val="-11"/>
          <w:sz w:val="20"/>
        </w:rPr>
        <w:t xml:space="preserve"> </w:t>
      </w:r>
      <w:r>
        <w:rPr>
          <w:sz w:val="20"/>
        </w:rPr>
        <w:t>the</w:t>
      </w:r>
      <w:r>
        <w:rPr>
          <w:spacing w:val="-13"/>
          <w:sz w:val="20"/>
        </w:rPr>
        <w:t xml:space="preserve"> </w:t>
      </w:r>
      <w:r>
        <w:rPr>
          <w:sz w:val="20"/>
        </w:rPr>
        <w:t>Department</w:t>
      </w:r>
      <w:r>
        <w:rPr>
          <w:spacing w:val="-12"/>
          <w:sz w:val="20"/>
        </w:rPr>
        <w:t xml:space="preserve"> </w:t>
      </w:r>
      <w:r>
        <w:rPr>
          <w:sz w:val="20"/>
        </w:rPr>
        <w:t>of</w:t>
      </w:r>
      <w:r>
        <w:rPr>
          <w:spacing w:val="-11"/>
          <w:sz w:val="20"/>
        </w:rPr>
        <w:t xml:space="preserve"> </w:t>
      </w:r>
      <w:r>
        <w:rPr>
          <w:sz w:val="20"/>
        </w:rPr>
        <w:t>Physiology</w:t>
      </w:r>
      <w:r>
        <w:rPr>
          <w:spacing w:val="-11"/>
          <w:sz w:val="20"/>
        </w:rPr>
        <w:t xml:space="preserve"> </w:t>
      </w:r>
      <w:r>
        <w:rPr>
          <w:sz w:val="20"/>
        </w:rPr>
        <w:t>who</w:t>
      </w:r>
      <w:r>
        <w:rPr>
          <w:spacing w:val="-11"/>
          <w:sz w:val="20"/>
        </w:rPr>
        <w:t xml:space="preserve"> </w:t>
      </w:r>
      <w:r>
        <w:rPr>
          <w:sz w:val="20"/>
        </w:rPr>
        <w:t>is</w:t>
      </w:r>
      <w:r>
        <w:rPr>
          <w:spacing w:val="-10"/>
          <w:sz w:val="20"/>
        </w:rPr>
        <w:t xml:space="preserve"> </w:t>
      </w:r>
      <w:r>
        <w:rPr>
          <w:sz w:val="20"/>
        </w:rPr>
        <w:t>willing</w:t>
      </w:r>
      <w:r>
        <w:rPr>
          <w:spacing w:val="-13"/>
          <w:sz w:val="20"/>
        </w:rPr>
        <w:t xml:space="preserve"> </w:t>
      </w:r>
      <w:r>
        <w:rPr>
          <w:sz w:val="20"/>
        </w:rPr>
        <w:t>to</w:t>
      </w:r>
      <w:r>
        <w:rPr>
          <w:spacing w:val="-11"/>
          <w:sz w:val="20"/>
        </w:rPr>
        <w:t xml:space="preserve"> </w:t>
      </w:r>
      <w:r>
        <w:rPr>
          <w:sz w:val="20"/>
        </w:rPr>
        <w:t>supervise</w:t>
      </w:r>
      <w:r>
        <w:rPr>
          <w:spacing w:val="-10"/>
          <w:sz w:val="20"/>
        </w:rPr>
        <w:t xml:space="preserve"> </w:t>
      </w:r>
      <w:r>
        <w:rPr>
          <w:sz w:val="20"/>
        </w:rPr>
        <w:t>you</w:t>
      </w:r>
      <w:r>
        <w:rPr>
          <w:spacing w:val="-9"/>
          <w:sz w:val="20"/>
        </w:rPr>
        <w:t xml:space="preserve"> </w:t>
      </w:r>
      <w:r>
        <w:rPr>
          <w:sz w:val="20"/>
        </w:rPr>
        <w:t>and to</w:t>
      </w:r>
      <w:r>
        <w:rPr>
          <w:spacing w:val="-11"/>
          <w:sz w:val="20"/>
        </w:rPr>
        <w:t xml:space="preserve"> </w:t>
      </w:r>
      <w:r>
        <w:rPr>
          <w:sz w:val="20"/>
        </w:rPr>
        <w:t>complete</w:t>
      </w:r>
      <w:r>
        <w:rPr>
          <w:spacing w:val="-11"/>
          <w:sz w:val="20"/>
        </w:rPr>
        <w:t xml:space="preserve"> </w:t>
      </w:r>
      <w:r>
        <w:rPr>
          <w:sz w:val="20"/>
        </w:rPr>
        <w:t>the</w:t>
      </w:r>
      <w:r>
        <w:rPr>
          <w:spacing w:val="-9"/>
          <w:sz w:val="20"/>
        </w:rPr>
        <w:t xml:space="preserve"> </w:t>
      </w:r>
      <w:r>
        <w:rPr>
          <w:sz w:val="20"/>
        </w:rPr>
        <w:t>sponsorship</w:t>
      </w:r>
      <w:r>
        <w:rPr>
          <w:spacing w:val="-10"/>
          <w:sz w:val="20"/>
        </w:rPr>
        <w:t xml:space="preserve"> </w:t>
      </w:r>
      <w:r>
        <w:rPr>
          <w:sz w:val="20"/>
        </w:rPr>
        <w:t>agreement</w:t>
      </w:r>
      <w:r>
        <w:rPr>
          <w:spacing w:val="-10"/>
          <w:sz w:val="20"/>
        </w:rPr>
        <w:t xml:space="preserve"> </w:t>
      </w:r>
      <w:r>
        <w:rPr>
          <w:sz w:val="20"/>
        </w:rPr>
        <w:t>providing</w:t>
      </w:r>
      <w:r>
        <w:rPr>
          <w:spacing w:val="-10"/>
          <w:sz w:val="20"/>
        </w:rPr>
        <w:t xml:space="preserve"> </w:t>
      </w:r>
      <w:r>
        <w:rPr>
          <w:sz w:val="20"/>
        </w:rPr>
        <w:t>a</w:t>
      </w:r>
      <w:r>
        <w:rPr>
          <w:spacing w:val="-10"/>
          <w:sz w:val="20"/>
        </w:rPr>
        <w:t xml:space="preserve"> </w:t>
      </w:r>
      <w:r>
        <w:rPr>
          <w:sz w:val="20"/>
        </w:rPr>
        <w:t>minimum</w:t>
      </w:r>
      <w:r>
        <w:rPr>
          <w:spacing w:val="-8"/>
          <w:sz w:val="20"/>
        </w:rPr>
        <w:t xml:space="preserve"> </w:t>
      </w:r>
      <w:r>
        <w:rPr>
          <w:sz w:val="20"/>
        </w:rPr>
        <w:t>of</w:t>
      </w:r>
      <w:r>
        <w:rPr>
          <w:spacing w:val="-11"/>
          <w:sz w:val="20"/>
        </w:rPr>
        <w:t xml:space="preserve"> </w:t>
      </w:r>
      <w:r>
        <w:rPr>
          <w:sz w:val="20"/>
        </w:rPr>
        <w:t>$1,500</w:t>
      </w:r>
      <w:r>
        <w:rPr>
          <w:spacing w:val="-10"/>
          <w:sz w:val="20"/>
        </w:rPr>
        <w:t xml:space="preserve"> </w:t>
      </w:r>
      <w:r>
        <w:rPr>
          <w:sz w:val="20"/>
        </w:rPr>
        <w:t>for</w:t>
      </w:r>
      <w:r>
        <w:rPr>
          <w:spacing w:val="-9"/>
          <w:sz w:val="20"/>
        </w:rPr>
        <w:t xml:space="preserve"> </w:t>
      </w:r>
      <w:r>
        <w:rPr>
          <w:sz w:val="20"/>
        </w:rPr>
        <w:t>the</w:t>
      </w:r>
      <w:r>
        <w:rPr>
          <w:spacing w:val="-10"/>
          <w:sz w:val="20"/>
        </w:rPr>
        <w:t xml:space="preserve"> </w:t>
      </w:r>
      <w:r>
        <w:rPr>
          <w:sz w:val="20"/>
        </w:rPr>
        <w:t>duration</w:t>
      </w:r>
      <w:r>
        <w:rPr>
          <w:spacing w:val="-9"/>
          <w:sz w:val="20"/>
        </w:rPr>
        <w:t xml:space="preserve"> </w:t>
      </w:r>
      <w:r>
        <w:rPr>
          <w:sz w:val="20"/>
        </w:rPr>
        <w:t>of</w:t>
      </w:r>
      <w:r>
        <w:rPr>
          <w:spacing w:val="-11"/>
          <w:sz w:val="20"/>
        </w:rPr>
        <w:t xml:space="preserve"> </w:t>
      </w:r>
      <w:r>
        <w:rPr>
          <w:sz w:val="20"/>
        </w:rPr>
        <w:t>the</w:t>
      </w:r>
      <w:r>
        <w:rPr>
          <w:spacing w:val="-10"/>
          <w:sz w:val="20"/>
        </w:rPr>
        <w:t xml:space="preserve"> </w:t>
      </w:r>
      <w:r>
        <w:rPr>
          <w:sz w:val="20"/>
        </w:rPr>
        <w:t>studentship program (i.e., minimum 16 consecutive</w:t>
      </w:r>
      <w:r>
        <w:rPr>
          <w:spacing w:val="-3"/>
          <w:sz w:val="20"/>
        </w:rPr>
        <w:t xml:space="preserve"> </w:t>
      </w:r>
      <w:r>
        <w:rPr>
          <w:sz w:val="20"/>
        </w:rPr>
        <w:t>weeks).</w:t>
      </w:r>
    </w:p>
    <w:p w14:paraId="59727933" w14:textId="77777777" w:rsidR="007D6730" w:rsidRDefault="00154D84">
      <w:pPr>
        <w:pStyle w:val="ListParagraph"/>
        <w:numPr>
          <w:ilvl w:val="0"/>
          <w:numId w:val="1"/>
        </w:numPr>
        <w:tabs>
          <w:tab w:val="left" w:pos="858"/>
        </w:tabs>
        <w:spacing w:before="183"/>
        <w:ind w:right="267"/>
        <w:rPr>
          <w:sz w:val="20"/>
        </w:rPr>
      </w:pPr>
      <w:r>
        <w:rPr>
          <w:sz w:val="20"/>
        </w:rPr>
        <w:t>Submit</w:t>
      </w:r>
      <w:r>
        <w:rPr>
          <w:spacing w:val="-20"/>
          <w:sz w:val="20"/>
        </w:rPr>
        <w:t xml:space="preserve"> </w:t>
      </w:r>
      <w:r>
        <w:rPr>
          <w:sz w:val="20"/>
        </w:rPr>
        <w:t>a</w:t>
      </w:r>
      <w:r>
        <w:rPr>
          <w:spacing w:val="-22"/>
          <w:sz w:val="20"/>
        </w:rPr>
        <w:t xml:space="preserve"> </w:t>
      </w:r>
      <w:r>
        <w:rPr>
          <w:sz w:val="20"/>
        </w:rPr>
        <w:t>complete</w:t>
      </w:r>
      <w:r>
        <w:rPr>
          <w:spacing w:val="-23"/>
          <w:sz w:val="20"/>
        </w:rPr>
        <w:t xml:space="preserve"> </w:t>
      </w:r>
      <w:r>
        <w:rPr>
          <w:sz w:val="20"/>
        </w:rPr>
        <w:t>application</w:t>
      </w:r>
      <w:r>
        <w:rPr>
          <w:spacing w:val="-19"/>
          <w:sz w:val="20"/>
        </w:rPr>
        <w:t xml:space="preserve"> </w:t>
      </w:r>
      <w:r>
        <w:rPr>
          <w:sz w:val="20"/>
        </w:rPr>
        <w:t>by</w:t>
      </w:r>
      <w:r>
        <w:rPr>
          <w:spacing w:val="-19"/>
          <w:sz w:val="20"/>
        </w:rPr>
        <w:t xml:space="preserve"> </w:t>
      </w:r>
      <w:r>
        <w:rPr>
          <w:b/>
          <w:color w:val="FF0000"/>
          <w:sz w:val="20"/>
        </w:rPr>
        <w:t>February</w:t>
      </w:r>
      <w:r>
        <w:rPr>
          <w:b/>
          <w:color w:val="FF0000"/>
          <w:spacing w:val="-10"/>
          <w:sz w:val="20"/>
        </w:rPr>
        <w:t xml:space="preserve"> </w:t>
      </w:r>
      <w:r>
        <w:rPr>
          <w:b/>
          <w:color w:val="FF0000"/>
          <w:sz w:val="20"/>
        </w:rPr>
        <w:t>28,2025,</w:t>
      </w:r>
      <w:r>
        <w:rPr>
          <w:b/>
          <w:color w:val="FF0000"/>
          <w:spacing w:val="-21"/>
          <w:sz w:val="20"/>
        </w:rPr>
        <w:t xml:space="preserve"> </w:t>
      </w:r>
      <w:r>
        <w:rPr>
          <w:sz w:val="20"/>
        </w:rPr>
        <w:t>including</w:t>
      </w:r>
      <w:r>
        <w:rPr>
          <w:spacing w:val="-22"/>
          <w:sz w:val="20"/>
        </w:rPr>
        <w:t xml:space="preserve"> </w:t>
      </w:r>
      <w:r>
        <w:rPr>
          <w:sz w:val="20"/>
        </w:rPr>
        <w:t>the</w:t>
      </w:r>
      <w:r>
        <w:rPr>
          <w:spacing w:val="-20"/>
          <w:sz w:val="20"/>
        </w:rPr>
        <w:t xml:space="preserve"> </w:t>
      </w:r>
      <w:r>
        <w:rPr>
          <w:sz w:val="20"/>
        </w:rPr>
        <w:t>application</w:t>
      </w:r>
      <w:r>
        <w:rPr>
          <w:spacing w:val="-19"/>
          <w:sz w:val="20"/>
        </w:rPr>
        <w:t xml:space="preserve"> </w:t>
      </w:r>
      <w:r>
        <w:rPr>
          <w:sz w:val="20"/>
        </w:rPr>
        <w:t>form,</w:t>
      </w:r>
      <w:r>
        <w:rPr>
          <w:spacing w:val="-22"/>
          <w:sz w:val="20"/>
        </w:rPr>
        <w:t xml:space="preserve"> </w:t>
      </w:r>
      <w:r>
        <w:rPr>
          <w:sz w:val="20"/>
        </w:rPr>
        <w:t>resume</w:t>
      </w:r>
      <w:r>
        <w:rPr>
          <w:spacing w:val="-20"/>
          <w:sz w:val="20"/>
        </w:rPr>
        <w:t xml:space="preserve"> </w:t>
      </w:r>
      <w:r>
        <w:rPr>
          <w:sz w:val="20"/>
        </w:rPr>
        <w:t>or</w:t>
      </w:r>
      <w:r>
        <w:rPr>
          <w:spacing w:val="-20"/>
          <w:sz w:val="20"/>
        </w:rPr>
        <w:t xml:space="preserve"> </w:t>
      </w:r>
      <w:r>
        <w:rPr>
          <w:sz w:val="20"/>
        </w:rPr>
        <w:t>curriculum vitae (CV), list of 2-3 references, official academic transcript(s), and the sponsorship agreement form. Only complete applications received by the deadline date from students meeting the eligibility criteria  will be</w:t>
      </w:r>
      <w:r>
        <w:rPr>
          <w:spacing w:val="-18"/>
          <w:sz w:val="20"/>
        </w:rPr>
        <w:t xml:space="preserve"> </w:t>
      </w:r>
      <w:r>
        <w:rPr>
          <w:sz w:val="20"/>
        </w:rPr>
        <w:t>reviewed.</w:t>
      </w:r>
    </w:p>
    <w:p w14:paraId="59727934" w14:textId="77777777" w:rsidR="007D6730" w:rsidRDefault="007D6730">
      <w:pPr>
        <w:pStyle w:val="BodyText"/>
        <w:spacing w:before="2"/>
      </w:pPr>
    </w:p>
    <w:p w14:paraId="59727935" w14:textId="77777777" w:rsidR="007D6730" w:rsidRDefault="00154D84">
      <w:pPr>
        <w:pStyle w:val="ListParagraph"/>
        <w:numPr>
          <w:ilvl w:val="0"/>
          <w:numId w:val="1"/>
        </w:numPr>
        <w:tabs>
          <w:tab w:val="left" w:pos="858"/>
        </w:tabs>
        <w:spacing w:before="1"/>
        <w:ind w:right="227"/>
        <w:rPr>
          <w:b/>
          <w:sz w:val="20"/>
        </w:rPr>
      </w:pPr>
      <w:r>
        <w:rPr>
          <w:sz w:val="20"/>
        </w:rPr>
        <w:t>After the top-ranked applicant has been selected and notified, the student and supervisor will need to complete the</w:t>
      </w:r>
      <w:r>
        <w:rPr>
          <w:color w:val="0000FF"/>
          <w:sz w:val="20"/>
        </w:rPr>
        <w:t xml:space="preserve"> </w:t>
      </w:r>
      <w:hyperlink r:id="rId8">
        <w:r>
          <w:rPr>
            <w:color w:val="0000FF"/>
            <w:sz w:val="20"/>
            <w:u w:val="single" w:color="0000FF"/>
          </w:rPr>
          <w:t>NSERC online application</w:t>
        </w:r>
        <w:r>
          <w:rPr>
            <w:color w:val="0000FF"/>
            <w:sz w:val="20"/>
          </w:rPr>
          <w:t xml:space="preserve"> </w:t>
        </w:r>
      </w:hyperlink>
      <w:r>
        <w:rPr>
          <w:sz w:val="20"/>
        </w:rPr>
        <w:t>and successful supervisors must complete an</w:t>
      </w:r>
      <w:hyperlink r:id="rId9">
        <w:r>
          <w:rPr>
            <w:color w:val="0000FF"/>
            <w:sz w:val="20"/>
          </w:rPr>
          <w:t xml:space="preserve"> </w:t>
        </w:r>
        <w:r>
          <w:rPr>
            <w:color w:val="0000FF"/>
            <w:sz w:val="20"/>
            <w:u w:val="single" w:color="0000FF"/>
          </w:rPr>
          <w:t>MRA</w:t>
        </w:r>
        <w:r>
          <w:rPr>
            <w:color w:val="0000FF"/>
            <w:sz w:val="20"/>
          </w:rPr>
          <w:t xml:space="preserve"> </w:t>
        </w:r>
      </w:hyperlink>
      <w:r>
        <w:rPr>
          <w:sz w:val="20"/>
        </w:rPr>
        <w:t xml:space="preserve">by </w:t>
      </w:r>
      <w:r>
        <w:rPr>
          <w:b/>
          <w:color w:val="FF0000"/>
          <w:sz w:val="20"/>
        </w:rPr>
        <w:t>April 15, 2025</w:t>
      </w:r>
    </w:p>
    <w:p w14:paraId="59727936" w14:textId="77777777" w:rsidR="007D6730" w:rsidRDefault="007D6730">
      <w:pPr>
        <w:rPr>
          <w:sz w:val="20"/>
        </w:rPr>
        <w:sectPr w:rsidR="007D6730">
          <w:headerReference w:type="default" r:id="rId10"/>
          <w:type w:val="continuous"/>
          <w:pgSz w:w="12240" w:h="15840"/>
          <w:pgMar w:top="1560" w:right="940" w:bottom="280" w:left="940" w:header="1022" w:footer="720" w:gutter="0"/>
          <w:cols w:space="720"/>
        </w:sectPr>
      </w:pPr>
    </w:p>
    <w:p w14:paraId="59727937" w14:textId="77777777" w:rsidR="007D6730" w:rsidRDefault="00154D84">
      <w:pPr>
        <w:pStyle w:val="BodyText"/>
        <w:spacing w:before="11"/>
        <w:rPr>
          <w:b/>
          <w:sz w:val="10"/>
        </w:rPr>
      </w:pPr>
      <w:r>
        <w:lastRenderedPageBreak/>
        <w:pict w14:anchorId="597279B9">
          <v:rect id="_x0000_s2058" style="position:absolute;margin-left:60.35pt;margin-top:324.1pt;width:9.25pt;height:9.25pt;z-index:-252076032;mso-position-horizontal-relative:page;mso-position-vertical-relative:page" filled="f" strokeweight=".72pt">
            <w10:wrap anchorx="page" anchory="page"/>
          </v:rect>
        </w:pict>
      </w:r>
      <w:r>
        <w:pict w14:anchorId="597279BA">
          <v:rect id="_x0000_s2057" style="position:absolute;margin-left:60.35pt;margin-top:338.5pt;width:9.25pt;height:9.25pt;z-index:-252075008;mso-position-horizontal-relative:page;mso-position-vertical-relative:page" filled="f" strokeweight=".72pt">
            <w10:wrap anchorx="page" anchory="page"/>
          </v:rect>
        </w:pict>
      </w:r>
    </w:p>
    <w:p w14:paraId="59727938" w14:textId="77777777" w:rsidR="007D6730" w:rsidRDefault="00154D84">
      <w:pPr>
        <w:pStyle w:val="Heading1"/>
        <w:ind w:left="3784" w:right="3782"/>
        <w:jc w:val="center"/>
        <w:rPr>
          <w:u w:val="none"/>
        </w:rPr>
      </w:pPr>
      <w:bookmarkStart w:id="4" w:name="APPLICATION_FORM"/>
      <w:bookmarkEnd w:id="4"/>
      <w:r>
        <w:rPr>
          <w:u w:val="none"/>
        </w:rPr>
        <w:t>APPLICATION FORM</w:t>
      </w:r>
    </w:p>
    <w:p w14:paraId="59727939" w14:textId="77777777" w:rsidR="007D6730" w:rsidRDefault="007D6730">
      <w:pPr>
        <w:pStyle w:val="BodyText"/>
        <w:spacing w:before="3"/>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720"/>
        <w:gridCol w:w="876"/>
        <w:gridCol w:w="1013"/>
        <w:gridCol w:w="1891"/>
        <w:gridCol w:w="2496"/>
      </w:tblGrid>
      <w:tr w:rsidR="007D6730" w14:paraId="5972793B" w14:textId="77777777">
        <w:trPr>
          <w:trHeight w:val="446"/>
        </w:trPr>
        <w:tc>
          <w:tcPr>
            <w:tcW w:w="10080" w:type="dxa"/>
            <w:gridSpan w:val="6"/>
            <w:shd w:val="clear" w:color="auto" w:fill="002A5C"/>
          </w:tcPr>
          <w:p w14:paraId="5972793A" w14:textId="77777777" w:rsidR="007D6730" w:rsidRDefault="00154D84">
            <w:pPr>
              <w:pStyle w:val="TableParagraph"/>
              <w:spacing w:before="86"/>
              <w:rPr>
                <w:b/>
                <w:sz w:val="24"/>
              </w:rPr>
            </w:pPr>
            <w:r>
              <w:rPr>
                <w:b/>
                <w:color w:val="FFFFFF"/>
                <w:sz w:val="24"/>
              </w:rPr>
              <w:t>STUDENT INFORMATION</w:t>
            </w:r>
          </w:p>
        </w:tc>
      </w:tr>
      <w:tr w:rsidR="007D6730" w14:paraId="5972793F" w14:textId="77777777">
        <w:trPr>
          <w:trHeight w:val="640"/>
        </w:trPr>
        <w:tc>
          <w:tcPr>
            <w:tcW w:w="3804" w:type="dxa"/>
            <w:gridSpan w:val="2"/>
          </w:tcPr>
          <w:p w14:paraId="5972793C" w14:textId="77777777" w:rsidR="007D6730" w:rsidRDefault="00154D84">
            <w:pPr>
              <w:pStyle w:val="TableParagraph"/>
              <w:spacing w:line="225" w:lineRule="exact"/>
              <w:rPr>
                <w:b/>
                <w:sz w:val="20"/>
              </w:rPr>
            </w:pPr>
            <w:r>
              <w:rPr>
                <w:b/>
                <w:sz w:val="20"/>
              </w:rPr>
              <w:t>First Name:</w:t>
            </w:r>
          </w:p>
        </w:tc>
        <w:tc>
          <w:tcPr>
            <w:tcW w:w="3780" w:type="dxa"/>
            <w:gridSpan w:val="3"/>
          </w:tcPr>
          <w:p w14:paraId="5972793D" w14:textId="77777777" w:rsidR="007D6730" w:rsidRDefault="00154D84">
            <w:pPr>
              <w:pStyle w:val="TableParagraph"/>
              <w:spacing w:line="225" w:lineRule="exact"/>
              <w:ind w:left="110"/>
              <w:rPr>
                <w:b/>
                <w:sz w:val="20"/>
              </w:rPr>
            </w:pPr>
            <w:r>
              <w:rPr>
                <w:b/>
                <w:sz w:val="20"/>
              </w:rPr>
              <w:t>Last Name:</w:t>
            </w:r>
          </w:p>
        </w:tc>
        <w:tc>
          <w:tcPr>
            <w:tcW w:w="2496" w:type="dxa"/>
          </w:tcPr>
          <w:p w14:paraId="5972793E" w14:textId="77777777" w:rsidR="007D6730" w:rsidRDefault="00154D84">
            <w:pPr>
              <w:pStyle w:val="TableParagraph"/>
              <w:spacing w:line="225" w:lineRule="exact"/>
              <w:ind w:left="110"/>
              <w:rPr>
                <w:b/>
                <w:sz w:val="20"/>
              </w:rPr>
            </w:pPr>
            <w:r>
              <w:rPr>
                <w:b/>
                <w:sz w:val="20"/>
              </w:rPr>
              <w:t>Student #:</w:t>
            </w:r>
          </w:p>
        </w:tc>
      </w:tr>
      <w:tr w:rsidR="007D6730" w14:paraId="59727942" w14:textId="77777777">
        <w:trPr>
          <w:trHeight w:val="635"/>
        </w:trPr>
        <w:tc>
          <w:tcPr>
            <w:tcW w:w="7584" w:type="dxa"/>
            <w:gridSpan w:val="5"/>
          </w:tcPr>
          <w:p w14:paraId="59727940" w14:textId="77777777" w:rsidR="007D6730" w:rsidRDefault="00154D84">
            <w:pPr>
              <w:pStyle w:val="TableParagraph"/>
              <w:spacing w:line="225" w:lineRule="exact"/>
              <w:rPr>
                <w:b/>
                <w:sz w:val="20"/>
              </w:rPr>
            </w:pPr>
            <w:r>
              <w:rPr>
                <w:b/>
                <w:sz w:val="20"/>
              </w:rPr>
              <w:t>Address:</w:t>
            </w:r>
          </w:p>
        </w:tc>
        <w:tc>
          <w:tcPr>
            <w:tcW w:w="2496" w:type="dxa"/>
          </w:tcPr>
          <w:p w14:paraId="59727941" w14:textId="77777777" w:rsidR="007D6730" w:rsidRDefault="00154D84">
            <w:pPr>
              <w:pStyle w:val="TableParagraph"/>
              <w:spacing w:line="225" w:lineRule="exact"/>
              <w:ind w:left="110"/>
              <w:rPr>
                <w:b/>
                <w:sz w:val="20"/>
              </w:rPr>
            </w:pPr>
            <w:r>
              <w:rPr>
                <w:b/>
                <w:sz w:val="20"/>
              </w:rPr>
              <w:t>Unit #:</w:t>
            </w:r>
          </w:p>
        </w:tc>
      </w:tr>
      <w:tr w:rsidR="007D6730" w14:paraId="59727947" w14:textId="77777777">
        <w:trPr>
          <w:trHeight w:val="640"/>
        </w:trPr>
        <w:tc>
          <w:tcPr>
            <w:tcW w:w="3084" w:type="dxa"/>
          </w:tcPr>
          <w:p w14:paraId="59727943" w14:textId="77777777" w:rsidR="007D6730" w:rsidRDefault="00154D84">
            <w:pPr>
              <w:pStyle w:val="TableParagraph"/>
              <w:spacing w:before="2"/>
              <w:rPr>
                <w:b/>
                <w:sz w:val="20"/>
              </w:rPr>
            </w:pPr>
            <w:r>
              <w:rPr>
                <w:b/>
                <w:sz w:val="20"/>
              </w:rPr>
              <w:t>City:</w:t>
            </w:r>
          </w:p>
        </w:tc>
        <w:tc>
          <w:tcPr>
            <w:tcW w:w="2609" w:type="dxa"/>
            <w:gridSpan w:val="3"/>
          </w:tcPr>
          <w:p w14:paraId="59727944" w14:textId="77777777" w:rsidR="007D6730" w:rsidRDefault="00154D84">
            <w:pPr>
              <w:pStyle w:val="TableParagraph"/>
              <w:spacing w:before="2"/>
              <w:ind w:left="110"/>
              <w:rPr>
                <w:b/>
                <w:sz w:val="20"/>
              </w:rPr>
            </w:pPr>
            <w:r>
              <w:rPr>
                <w:b/>
                <w:sz w:val="20"/>
              </w:rPr>
              <w:t>Province/State:</w:t>
            </w:r>
          </w:p>
        </w:tc>
        <w:tc>
          <w:tcPr>
            <w:tcW w:w="1891" w:type="dxa"/>
          </w:tcPr>
          <w:p w14:paraId="59727945" w14:textId="77777777" w:rsidR="007D6730" w:rsidRDefault="00154D84">
            <w:pPr>
              <w:pStyle w:val="TableParagraph"/>
              <w:spacing w:before="2"/>
              <w:rPr>
                <w:b/>
                <w:sz w:val="20"/>
              </w:rPr>
            </w:pPr>
            <w:r>
              <w:rPr>
                <w:b/>
                <w:sz w:val="20"/>
              </w:rPr>
              <w:t>Postal/Zip Code:</w:t>
            </w:r>
          </w:p>
        </w:tc>
        <w:tc>
          <w:tcPr>
            <w:tcW w:w="2496" w:type="dxa"/>
          </w:tcPr>
          <w:p w14:paraId="59727946" w14:textId="77777777" w:rsidR="007D6730" w:rsidRDefault="00154D84">
            <w:pPr>
              <w:pStyle w:val="TableParagraph"/>
              <w:spacing w:before="2"/>
              <w:ind w:left="110"/>
              <w:rPr>
                <w:b/>
                <w:sz w:val="20"/>
              </w:rPr>
            </w:pPr>
            <w:r>
              <w:rPr>
                <w:b/>
                <w:sz w:val="20"/>
              </w:rPr>
              <w:t>Country:</w:t>
            </w:r>
          </w:p>
        </w:tc>
      </w:tr>
      <w:tr w:rsidR="007D6730" w14:paraId="5972794A" w14:textId="77777777">
        <w:trPr>
          <w:trHeight w:val="640"/>
        </w:trPr>
        <w:tc>
          <w:tcPr>
            <w:tcW w:w="4680" w:type="dxa"/>
            <w:gridSpan w:val="3"/>
          </w:tcPr>
          <w:p w14:paraId="59727948" w14:textId="77777777" w:rsidR="007D6730" w:rsidRDefault="00154D84">
            <w:pPr>
              <w:pStyle w:val="TableParagraph"/>
              <w:spacing w:line="225" w:lineRule="exact"/>
              <w:rPr>
                <w:b/>
                <w:sz w:val="20"/>
              </w:rPr>
            </w:pPr>
            <w:r>
              <w:rPr>
                <w:b/>
                <w:sz w:val="20"/>
              </w:rPr>
              <w:t>Telephone #:</w:t>
            </w:r>
          </w:p>
        </w:tc>
        <w:tc>
          <w:tcPr>
            <w:tcW w:w="5400" w:type="dxa"/>
            <w:gridSpan w:val="3"/>
          </w:tcPr>
          <w:p w14:paraId="59727949" w14:textId="77777777" w:rsidR="007D6730" w:rsidRDefault="00154D84">
            <w:pPr>
              <w:pStyle w:val="TableParagraph"/>
              <w:spacing w:line="225" w:lineRule="exact"/>
              <w:rPr>
                <w:b/>
                <w:sz w:val="20"/>
              </w:rPr>
            </w:pPr>
            <w:r>
              <w:rPr>
                <w:b/>
                <w:sz w:val="20"/>
              </w:rPr>
              <w:t>Email:</w:t>
            </w:r>
          </w:p>
        </w:tc>
      </w:tr>
      <w:tr w:rsidR="007D6730" w14:paraId="5972794C" w14:textId="77777777">
        <w:trPr>
          <w:trHeight w:val="869"/>
        </w:trPr>
        <w:tc>
          <w:tcPr>
            <w:tcW w:w="10080" w:type="dxa"/>
            <w:gridSpan w:val="6"/>
            <w:tcBorders>
              <w:bottom w:val="nil"/>
            </w:tcBorders>
          </w:tcPr>
          <w:p w14:paraId="5972794B" w14:textId="7926BECD" w:rsidR="007D6730" w:rsidRDefault="00154D84" w:rsidP="0082013D">
            <w:pPr>
              <w:pStyle w:val="TableParagraph"/>
              <w:ind w:left="0" w:right="121"/>
              <w:rPr>
                <w:sz w:val="20"/>
              </w:rPr>
            </w:pPr>
            <w:r>
              <w:rPr>
                <w:sz w:val="20"/>
              </w:rPr>
              <w:t>If you would like to be considered for the USRA Black or Indigenous student research award stream, please select the appropriate option below.</w:t>
            </w:r>
          </w:p>
        </w:tc>
      </w:tr>
      <w:tr w:rsidR="007D6730" w14:paraId="5972794E" w14:textId="77777777">
        <w:trPr>
          <w:trHeight w:val="750"/>
        </w:trPr>
        <w:tc>
          <w:tcPr>
            <w:tcW w:w="10080" w:type="dxa"/>
            <w:gridSpan w:val="6"/>
            <w:tcBorders>
              <w:top w:val="nil"/>
            </w:tcBorders>
          </w:tcPr>
          <w:p w14:paraId="5972794D" w14:textId="77777777" w:rsidR="007D6730" w:rsidRDefault="00154D84">
            <w:pPr>
              <w:pStyle w:val="TableParagraph"/>
              <w:spacing w:before="172" w:line="290" w:lineRule="auto"/>
              <w:ind w:left="398" w:right="5056"/>
              <w:rPr>
                <w:sz w:val="20"/>
              </w:rPr>
            </w:pPr>
            <w:r>
              <w:rPr>
                <w:sz w:val="20"/>
              </w:rPr>
              <w:t>USRA Black Student Research Award Stream USRA Indigenous Student Research Award Stream</w:t>
            </w:r>
          </w:p>
        </w:tc>
      </w:tr>
    </w:tbl>
    <w:p w14:paraId="5972794F" w14:textId="77777777" w:rsidR="007D6730" w:rsidRDefault="007D6730">
      <w:pPr>
        <w:pStyle w:val="BodyText"/>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4140"/>
        <w:gridCol w:w="1687"/>
      </w:tblGrid>
      <w:tr w:rsidR="007D6730" w14:paraId="59727951" w14:textId="77777777">
        <w:trPr>
          <w:trHeight w:val="443"/>
        </w:trPr>
        <w:tc>
          <w:tcPr>
            <w:tcW w:w="10080" w:type="dxa"/>
            <w:gridSpan w:val="3"/>
            <w:shd w:val="clear" w:color="auto" w:fill="002A5C"/>
          </w:tcPr>
          <w:p w14:paraId="59727950" w14:textId="77777777" w:rsidR="007D6730" w:rsidRDefault="00154D84">
            <w:pPr>
              <w:pStyle w:val="TableParagraph"/>
              <w:spacing w:before="86"/>
              <w:rPr>
                <w:b/>
                <w:sz w:val="24"/>
              </w:rPr>
            </w:pPr>
            <w:r>
              <w:rPr>
                <w:b/>
                <w:color w:val="FFFFFF"/>
                <w:sz w:val="24"/>
              </w:rPr>
              <w:t>ACADEMIC BACKGROUND</w:t>
            </w:r>
          </w:p>
        </w:tc>
      </w:tr>
      <w:tr w:rsidR="007D6730" w14:paraId="59727955" w14:textId="77777777">
        <w:trPr>
          <w:trHeight w:val="659"/>
        </w:trPr>
        <w:tc>
          <w:tcPr>
            <w:tcW w:w="4253" w:type="dxa"/>
          </w:tcPr>
          <w:p w14:paraId="59727952" w14:textId="77777777" w:rsidR="007D6730" w:rsidRDefault="00154D84">
            <w:pPr>
              <w:pStyle w:val="TableParagraph"/>
              <w:spacing w:line="225" w:lineRule="exact"/>
              <w:rPr>
                <w:b/>
                <w:sz w:val="20"/>
              </w:rPr>
            </w:pPr>
            <w:r>
              <w:rPr>
                <w:b/>
                <w:sz w:val="20"/>
              </w:rPr>
              <w:t>Program of Study:</w:t>
            </w:r>
          </w:p>
        </w:tc>
        <w:tc>
          <w:tcPr>
            <w:tcW w:w="4140" w:type="dxa"/>
          </w:tcPr>
          <w:p w14:paraId="59727953" w14:textId="77777777" w:rsidR="007D6730" w:rsidRDefault="00154D84">
            <w:pPr>
              <w:pStyle w:val="TableParagraph"/>
              <w:spacing w:line="225" w:lineRule="exact"/>
              <w:rPr>
                <w:b/>
                <w:sz w:val="20"/>
              </w:rPr>
            </w:pPr>
            <w:r>
              <w:rPr>
                <w:b/>
                <w:sz w:val="20"/>
              </w:rPr>
              <w:t>University:</w:t>
            </w:r>
          </w:p>
        </w:tc>
        <w:tc>
          <w:tcPr>
            <w:tcW w:w="1687" w:type="dxa"/>
          </w:tcPr>
          <w:p w14:paraId="59727954" w14:textId="77777777" w:rsidR="007D6730" w:rsidRDefault="00154D84">
            <w:pPr>
              <w:pStyle w:val="TableParagraph"/>
              <w:spacing w:line="225" w:lineRule="exact"/>
              <w:rPr>
                <w:b/>
                <w:sz w:val="20"/>
              </w:rPr>
            </w:pPr>
            <w:r>
              <w:rPr>
                <w:b/>
                <w:sz w:val="20"/>
              </w:rPr>
              <w:t>Year of Study:</w:t>
            </w:r>
          </w:p>
        </w:tc>
      </w:tr>
      <w:tr w:rsidR="007D6730" w14:paraId="59727957" w14:textId="77777777">
        <w:trPr>
          <w:trHeight w:val="1525"/>
        </w:trPr>
        <w:tc>
          <w:tcPr>
            <w:tcW w:w="10080" w:type="dxa"/>
            <w:gridSpan w:val="3"/>
          </w:tcPr>
          <w:p w14:paraId="59727956" w14:textId="77777777" w:rsidR="007D6730" w:rsidRDefault="00154D84">
            <w:pPr>
              <w:pStyle w:val="TableParagraph"/>
              <w:spacing w:before="2"/>
              <w:rPr>
                <w:sz w:val="20"/>
              </w:rPr>
            </w:pPr>
            <w:r>
              <w:rPr>
                <w:b/>
                <w:sz w:val="20"/>
              </w:rPr>
              <w:t xml:space="preserve">Physiology courses that you have taken </w:t>
            </w:r>
            <w:r>
              <w:rPr>
                <w:sz w:val="20"/>
              </w:rPr>
              <w:t>(Course Name / Course Code / Course Mark):</w:t>
            </w:r>
          </w:p>
        </w:tc>
      </w:tr>
      <w:tr w:rsidR="007D6730" w14:paraId="59727959" w14:textId="77777777">
        <w:trPr>
          <w:trHeight w:val="2426"/>
        </w:trPr>
        <w:tc>
          <w:tcPr>
            <w:tcW w:w="10080" w:type="dxa"/>
            <w:gridSpan w:val="3"/>
          </w:tcPr>
          <w:p w14:paraId="59727958" w14:textId="77777777" w:rsidR="007D6730" w:rsidRDefault="00154D84">
            <w:pPr>
              <w:pStyle w:val="TableParagraph"/>
              <w:spacing w:line="225" w:lineRule="exact"/>
              <w:rPr>
                <w:sz w:val="20"/>
              </w:rPr>
            </w:pPr>
            <w:r>
              <w:rPr>
                <w:b/>
                <w:sz w:val="20"/>
              </w:rPr>
              <w:t>Statement of research interest and future goals</w:t>
            </w:r>
            <w:r>
              <w:rPr>
                <w:sz w:val="20"/>
              </w:rPr>
              <w:t>:</w:t>
            </w:r>
          </w:p>
        </w:tc>
      </w:tr>
      <w:tr w:rsidR="007D6730" w14:paraId="5972795B" w14:textId="77777777">
        <w:trPr>
          <w:trHeight w:val="2514"/>
        </w:trPr>
        <w:tc>
          <w:tcPr>
            <w:tcW w:w="10080" w:type="dxa"/>
            <w:gridSpan w:val="3"/>
          </w:tcPr>
          <w:p w14:paraId="5972795A" w14:textId="77777777" w:rsidR="007D6730" w:rsidRDefault="00154D84">
            <w:pPr>
              <w:pStyle w:val="TableParagraph"/>
              <w:spacing w:line="225" w:lineRule="exact"/>
              <w:rPr>
                <w:sz w:val="20"/>
              </w:rPr>
            </w:pPr>
            <w:r>
              <w:rPr>
                <w:b/>
                <w:sz w:val="20"/>
              </w:rPr>
              <w:t xml:space="preserve">Previous research and/or other relevant experience </w:t>
            </w:r>
            <w:r>
              <w:rPr>
                <w:sz w:val="20"/>
              </w:rPr>
              <w:t>(attach another page if necessary):</w:t>
            </w:r>
          </w:p>
        </w:tc>
      </w:tr>
    </w:tbl>
    <w:p w14:paraId="5972795C" w14:textId="77777777" w:rsidR="007D6730" w:rsidRDefault="007D6730">
      <w:pPr>
        <w:spacing w:line="225" w:lineRule="exact"/>
        <w:rPr>
          <w:sz w:val="20"/>
        </w:rPr>
        <w:sectPr w:rsidR="007D6730">
          <w:pgSz w:w="12240" w:h="15840"/>
          <w:pgMar w:top="1560" w:right="940" w:bottom="280" w:left="940" w:header="1022" w:footer="0" w:gutter="0"/>
          <w:cols w:space="720"/>
        </w:sect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040"/>
      </w:tblGrid>
      <w:tr w:rsidR="007D6730" w14:paraId="5972795F" w14:textId="77777777">
        <w:trPr>
          <w:trHeight w:val="505"/>
        </w:trPr>
        <w:tc>
          <w:tcPr>
            <w:tcW w:w="10080" w:type="dxa"/>
            <w:gridSpan w:val="2"/>
            <w:shd w:val="clear" w:color="auto" w:fill="002A5C"/>
          </w:tcPr>
          <w:p w14:paraId="5972795D" w14:textId="77777777" w:rsidR="007D6730" w:rsidRDefault="00154D84">
            <w:pPr>
              <w:pStyle w:val="TableParagraph"/>
              <w:spacing w:line="264" w:lineRule="exact"/>
              <w:rPr>
                <w:b/>
                <w:sz w:val="24"/>
              </w:rPr>
            </w:pPr>
            <w:r>
              <w:rPr>
                <w:b/>
                <w:color w:val="FFFFFF"/>
                <w:sz w:val="24"/>
              </w:rPr>
              <w:lastRenderedPageBreak/>
              <w:t>SUPERVISOR INFORMATION</w:t>
            </w:r>
          </w:p>
          <w:p w14:paraId="5972795E" w14:textId="77777777" w:rsidR="007D6730" w:rsidRDefault="00154D84">
            <w:pPr>
              <w:pStyle w:val="TableParagraph"/>
              <w:spacing w:line="222" w:lineRule="exact"/>
              <w:rPr>
                <w:i/>
                <w:sz w:val="20"/>
              </w:rPr>
            </w:pPr>
            <w:r>
              <w:rPr>
                <w:i/>
                <w:color w:val="FFFFFF"/>
                <w:sz w:val="20"/>
              </w:rPr>
              <w:t>(Must be a Department of Physiology Faculty Member)</w:t>
            </w:r>
          </w:p>
        </w:tc>
      </w:tr>
      <w:tr w:rsidR="007D6730" w14:paraId="59727962" w14:textId="77777777">
        <w:trPr>
          <w:trHeight w:val="637"/>
        </w:trPr>
        <w:tc>
          <w:tcPr>
            <w:tcW w:w="5040" w:type="dxa"/>
          </w:tcPr>
          <w:p w14:paraId="59727960" w14:textId="77777777" w:rsidR="007D6730" w:rsidRDefault="00154D84">
            <w:pPr>
              <w:pStyle w:val="TableParagraph"/>
              <w:spacing w:line="229" w:lineRule="exact"/>
              <w:rPr>
                <w:b/>
                <w:sz w:val="20"/>
              </w:rPr>
            </w:pPr>
            <w:r>
              <w:rPr>
                <w:b/>
                <w:sz w:val="20"/>
              </w:rPr>
              <w:t>First Name:</w:t>
            </w:r>
          </w:p>
        </w:tc>
        <w:tc>
          <w:tcPr>
            <w:tcW w:w="5040" w:type="dxa"/>
          </w:tcPr>
          <w:p w14:paraId="59727961" w14:textId="77777777" w:rsidR="007D6730" w:rsidRDefault="00154D84">
            <w:pPr>
              <w:pStyle w:val="TableParagraph"/>
              <w:spacing w:line="229" w:lineRule="exact"/>
              <w:rPr>
                <w:b/>
                <w:sz w:val="20"/>
              </w:rPr>
            </w:pPr>
            <w:r>
              <w:rPr>
                <w:b/>
                <w:sz w:val="20"/>
              </w:rPr>
              <w:t>Last Name:</w:t>
            </w:r>
          </w:p>
        </w:tc>
      </w:tr>
      <w:tr w:rsidR="007D6730" w14:paraId="59727965" w14:textId="77777777">
        <w:trPr>
          <w:trHeight w:val="640"/>
        </w:trPr>
        <w:tc>
          <w:tcPr>
            <w:tcW w:w="5040" w:type="dxa"/>
          </w:tcPr>
          <w:p w14:paraId="59727963" w14:textId="77777777" w:rsidR="007D6730" w:rsidRDefault="00154D84">
            <w:pPr>
              <w:pStyle w:val="TableParagraph"/>
              <w:spacing w:line="227" w:lineRule="exact"/>
              <w:rPr>
                <w:b/>
                <w:sz w:val="20"/>
              </w:rPr>
            </w:pPr>
            <w:r>
              <w:rPr>
                <w:b/>
                <w:sz w:val="20"/>
              </w:rPr>
              <w:t>Telephone #:</w:t>
            </w:r>
          </w:p>
        </w:tc>
        <w:tc>
          <w:tcPr>
            <w:tcW w:w="5040" w:type="dxa"/>
          </w:tcPr>
          <w:p w14:paraId="59727964" w14:textId="77777777" w:rsidR="007D6730" w:rsidRDefault="00154D84">
            <w:pPr>
              <w:pStyle w:val="TableParagraph"/>
              <w:spacing w:line="227" w:lineRule="exact"/>
              <w:rPr>
                <w:b/>
                <w:sz w:val="20"/>
              </w:rPr>
            </w:pPr>
            <w:r>
              <w:rPr>
                <w:b/>
                <w:sz w:val="20"/>
              </w:rPr>
              <w:t>Email:</w:t>
            </w:r>
          </w:p>
        </w:tc>
      </w:tr>
      <w:tr w:rsidR="007D6730" w14:paraId="59727968" w14:textId="77777777">
        <w:trPr>
          <w:trHeight w:val="640"/>
        </w:trPr>
        <w:tc>
          <w:tcPr>
            <w:tcW w:w="5040" w:type="dxa"/>
          </w:tcPr>
          <w:p w14:paraId="59727966" w14:textId="77777777" w:rsidR="007D6730" w:rsidRDefault="00154D84">
            <w:pPr>
              <w:pStyle w:val="TableParagraph"/>
              <w:spacing w:line="225" w:lineRule="exact"/>
              <w:rPr>
                <w:b/>
                <w:sz w:val="20"/>
              </w:rPr>
            </w:pPr>
            <w:r>
              <w:rPr>
                <w:b/>
                <w:sz w:val="20"/>
              </w:rPr>
              <w:t>Name of Laboratory Business/Grants Officer:</w:t>
            </w:r>
          </w:p>
        </w:tc>
        <w:tc>
          <w:tcPr>
            <w:tcW w:w="5040" w:type="dxa"/>
          </w:tcPr>
          <w:p w14:paraId="59727967" w14:textId="77777777" w:rsidR="007D6730" w:rsidRDefault="00154D84">
            <w:pPr>
              <w:pStyle w:val="TableParagraph"/>
              <w:spacing w:line="225" w:lineRule="exact"/>
              <w:rPr>
                <w:b/>
                <w:sz w:val="20"/>
              </w:rPr>
            </w:pPr>
            <w:r>
              <w:rPr>
                <w:b/>
                <w:sz w:val="20"/>
              </w:rPr>
              <w:t>Email of Laboratory Business/Grants Officer:</w:t>
            </w:r>
          </w:p>
        </w:tc>
      </w:tr>
    </w:tbl>
    <w:p w14:paraId="59727969" w14:textId="77777777" w:rsidR="007D6730" w:rsidRDefault="00154D84">
      <w:pPr>
        <w:pStyle w:val="BodyText"/>
        <w:rPr>
          <w:sz w:val="24"/>
        </w:rPr>
      </w:pPr>
      <w:r>
        <w:pict w14:anchorId="597279BB">
          <v:rect id="_x0000_s2056" style="position:absolute;margin-left:60.35pt;margin-top:653.05pt;width:9.25pt;height:9.25pt;z-index:-252073984;mso-position-horizontal-relative:page;mso-position-vertical-relative:page" filled="f" strokeweight=".72pt">
            <w10:wrap anchorx="page" anchory="page"/>
          </v:rect>
        </w:pict>
      </w:r>
      <w:r>
        <w:pict w14:anchorId="597279BC">
          <v:rect id="_x0000_s2055" style="position:absolute;margin-left:60.35pt;margin-top:670.55pt;width:9.25pt;height:9.25pt;z-index:-252072960;mso-position-horizontal-relative:page;mso-position-vertical-relative:page" filled="f" strokeweight=".72pt">
            <w10:wrap anchorx="page" anchory="page"/>
          </v:rect>
        </w:pict>
      </w:r>
      <w:r>
        <w:pict w14:anchorId="597279BD">
          <v:rect id="_x0000_s2054" style="position:absolute;margin-left:60.35pt;margin-top:699.6pt;width:9.25pt;height:9.25pt;z-index:-252071936;mso-position-horizontal-relative:page;mso-position-vertical-relative:page" filled="f" strokeweight=".72pt">
            <w10:wrap anchorx="page" anchory="page"/>
          </v:rect>
        </w:pict>
      </w:r>
      <w:r>
        <w:pict w14:anchorId="597279BE">
          <v:rect id="_x0000_s2053" style="position:absolute;margin-left:60.35pt;margin-top:717.1pt;width:9.25pt;height:9.25pt;z-index:-252070912;mso-position-horizontal-relative:page;mso-position-vertical-relative:page" filled="f" strokeweight=".72pt">
            <w10:wrap anchorx="page" anchory="page"/>
          </v:rect>
        </w:pict>
      </w:r>
      <w:r>
        <w:pict w14:anchorId="597279BF">
          <v:line id="_x0000_s2052" style="position:absolute;z-index:-252069888;mso-position-horizontal-relative:page;mso-position-vertical-relative:page" from="311.3pt,662.75pt" to="461.5pt,662.75pt" strokecolor="blue" strokeweight=".72pt">
            <w10:wrap anchorx="page" anchory="page"/>
          </v:line>
        </w:pict>
      </w: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767"/>
        <w:gridCol w:w="653"/>
        <w:gridCol w:w="4387"/>
      </w:tblGrid>
      <w:tr w:rsidR="007D6730" w14:paraId="5972796B" w14:textId="77777777">
        <w:trPr>
          <w:trHeight w:val="445"/>
        </w:trPr>
        <w:tc>
          <w:tcPr>
            <w:tcW w:w="10080" w:type="dxa"/>
            <w:gridSpan w:val="4"/>
            <w:shd w:val="clear" w:color="auto" w:fill="002A5C"/>
          </w:tcPr>
          <w:p w14:paraId="5972796A" w14:textId="77777777" w:rsidR="007D6730" w:rsidRDefault="00154D84">
            <w:pPr>
              <w:pStyle w:val="TableParagraph"/>
              <w:spacing w:before="84"/>
              <w:rPr>
                <w:b/>
                <w:sz w:val="24"/>
              </w:rPr>
            </w:pPr>
            <w:r>
              <w:rPr>
                <w:b/>
                <w:color w:val="FFFFFF"/>
                <w:sz w:val="24"/>
              </w:rPr>
              <w:t>PROPOSED RESEARCH PROJECT</w:t>
            </w:r>
          </w:p>
        </w:tc>
      </w:tr>
      <w:tr w:rsidR="007D6730" w14:paraId="5972796E" w14:textId="77777777">
        <w:trPr>
          <w:trHeight w:val="638"/>
        </w:trPr>
        <w:tc>
          <w:tcPr>
            <w:tcW w:w="5040" w:type="dxa"/>
            <w:gridSpan w:val="2"/>
          </w:tcPr>
          <w:p w14:paraId="5972796C" w14:textId="77777777" w:rsidR="007D6730" w:rsidRDefault="00154D84">
            <w:pPr>
              <w:pStyle w:val="TableParagraph"/>
              <w:spacing w:line="225" w:lineRule="exact"/>
              <w:rPr>
                <w:b/>
                <w:sz w:val="20"/>
              </w:rPr>
            </w:pPr>
            <w:r>
              <w:rPr>
                <w:b/>
                <w:sz w:val="20"/>
              </w:rPr>
              <w:t>Expected Start Date:</w:t>
            </w:r>
          </w:p>
        </w:tc>
        <w:tc>
          <w:tcPr>
            <w:tcW w:w="5040" w:type="dxa"/>
            <w:gridSpan w:val="2"/>
          </w:tcPr>
          <w:p w14:paraId="5972796D" w14:textId="77777777" w:rsidR="007D6730" w:rsidRDefault="00154D84">
            <w:pPr>
              <w:pStyle w:val="TableParagraph"/>
              <w:spacing w:line="225" w:lineRule="exact"/>
              <w:rPr>
                <w:b/>
                <w:sz w:val="20"/>
              </w:rPr>
            </w:pPr>
            <w:r>
              <w:rPr>
                <w:b/>
                <w:sz w:val="20"/>
              </w:rPr>
              <w:t>Expected End Date:</w:t>
            </w:r>
          </w:p>
        </w:tc>
      </w:tr>
      <w:tr w:rsidR="007D6730" w14:paraId="59727970" w14:textId="77777777">
        <w:trPr>
          <w:trHeight w:val="3165"/>
        </w:trPr>
        <w:tc>
          <w:tcPr>
            <w:tcW w:w="10080" w:type="dxa"/>
            <w:gridSpan w:val="4"/>
          </w:tcPr>
          <w:p w14:paraId="5972796F" w14:textId="77777777" w:rsidR="007D6730" w:rsidRDefault="00154D84">
            <w:pPr>
              <w:pStyle w:val="TableParagraph"/>
              <w:ind w:right="222"/>
              <w:rPr>
                <w:sz w:val="20"/>
              </w:rPr>
            </w:pPr>
            <w:r>
              <w:rPr>
                <w:b/>
                <w:sz w:val="20"/>
              </w:rPr>
              <w:t xml:space="preserve">Proposed Research Project and Student’s Role: </w:t>
            </w:r>
            <w:r>
              <w:rPr>
                <w:sz w:val="20"/>
              </w:rPr>
              <w:t>(please provide a project description, including objectives, outputs and/or deliverables and specify the student’s roles/tasks/responsibilities in the project)</w:t>
            </w:r>
          </w:p>
        </w:tc>
      </w:tr>
      <w:tr w:rsidR="007D6730" w14:paraId="59727972" w14:textId="77777777">
        <w:trPr>
          <w:trHeight w:val="1432"/>
        </w:trPr>
        <w:tc>
          <w:tcPr>
            <w:tcW w:w="10080" w:type="dxa"/>
            <w:gridSpan w:val="4"/>
          </w:tcPr>
          <w:p w14:paraId="59727971" w14:textId="77777777" w:rsidR="007D6730" w:rsidRDefault="00154D84">
            <w:pPr>
              <w:pStyle w:val="TableParagraph"/>
              <w:rPr>
                <w:sz w:val="20"/>
              </w:rPr>
            </w:pPr>
            <w:r>
              <w:rPr>
                <w:b/>
                <w:sz w:val="20"/>
              </w:rPr>
              <w:t>It is the responsibility of the supervisor to ensure that the student has the appropriate safety / ethics training. List all relevant protocol numbers under which the student will be working</w:t>
            </w:r>
            <w:r>
              <w:rPr>
                <w:sz w:val="20"/>
              </w:rPr>
              <w:t>:</w:t>
            </w:r>
          </w:p>
        </w:tc>
      </w:tr>
      <w:tr w:rsidR="007D6730" w14:paraId="59727978" w14:textId="77777777">
        <w:trPr>
          <w:trHeight w:val="315"/>
        </w:trPr>
        <w:tc>
          <w:tcPr>
            <w:tcW w:w="2273" w:type="dxa"/>
            <w:vMerge w:val="restart"/>
          </w:tcPr>
          <w:p w14:paraId="59727973" w14:textId="77777777" w:rsidR="007D6730" w:rsidRDefault="007D6730">
            <w:pPr>
              <w:pStyle w:val="TableParagraph"/>
              <w:ind w:left="0"/>
            </w:pPr>
          </w:p>
          <w:p w14:paraId="59727974" w14:textId="77777777" w:rsidR="007D6730" w:rsidRDefault="00154D84">
            <w:pPr>
              <w:pStyle w:val="TableParagraph"/>
              <w:spacing w:before="142"/>
              <w:rPr>
                <w:b/>
                <w:sz w:val="20"/>
              </w:rPr>
            </w:pPr>
            <w:r>
              <w:rPr>
                <w:b/>
                <w:sz w:val="20"/>
              </w:rPr>
              <w:t>FUNDING SOURCES</w:t>
            </w:r>
          </w:p>
        </w:tc>
        <w:tc>
          <w:tcPr>
            <w:tcW w:w="2767" w:type="dxa"/>
            <w:tcBorders>
              <w:bottom w:val="nil"/>
              <w:right w:val="nil"/>
            </w:tcBorders>
          </w:tcPr>
          <w:p w14:paraId="59727975" w14:textId="77777777" w:rsidR="007D6730" w:rsidRDefault="00154D84">
            <w:pPr>
              <w:pStyle w:val="TableParagraph"/>
              <w:spacing w:before="33"/>
              <w:rPr>
                <w:sz w:val="20"/>
              </w:rPr>
            </w:pPr>
            <w:r>
              <w:rPr>
                <w:sz w:val="20"/>
              </w:rPr>
              <w:t>NSERC:</w:t>
            </w:r>
          </w:p>
        </w:tc>
        <w:tc>
          <w:tcPr>
            <w:tcW w:w="653" w:type="dxa"/>
            <w:tcBorders>
              <w:left w:val="nil"/>
              <w:bottom w:val="nil"/>
            </w:tcBorders>
          </w:tcPr>
          <w:p w14:paraId="59727976" w14:textId="77777777" w:rsidR="007D6730" w:rsidRDefault="007D6730">
            <w:pPr>
              <w:pStyle w:val="TableParagraph"/>
              <w:ind w:left="0"/>
              <w:rPr>
                <w:rFonts w:ascii="Times New Roman"/>
                <w:sz w:val="20"/>
              </w:rPr>
            </w:pPr>
          </w:p>
        </w:tc>
        <w:tc>
          <w:tcPr>
            <w:tcW w:w="4387" w:type="dxa"/>
            <w:tcBorders>
              <w:bottom w:val="nil"/>
            </w:tcBorders>
          </w:tcPr>
          <w:p w14:paraId="59727977" w14:textId="77777777" w:rsidR="007D6730" w:rsidRDefault="00154D84">
            <w:pPr>
              <w:pStyle w:val="TableParagraph"/>
              <w:spacing w:before="33"/>
              <w:rPr>
                <w:sz w:val="20"/>
              </w:rPr>
            </w:pPr>
            <w:r>
              <w:rPr>
                <w:sz w:val="20"/>
              </w:rPr>
              <w:t>$6,000</w:t>
            </w:r>
          </w:p>
        </w:tc>
      </w:tr>
      <w:tr w:rsidR="007D6730" w14:paraId="5972797C" w14:textId="77777777">
        <w:trPr>
          <w:trHeight w:val="338"/>
        </w:trPr>
        <w:tc>
          <w:tcPr>
            <w:tcW w:w="2273" w:type="dxa"/>
            <w:vMerge/>
            <w:tcBorders>
              <w:top w:val="nil"/>
            </w:tcBorders>
          </w:tcPr>
          <w:p w14:paraId="59727979" w14:textId="77777777" w:rsidR="007D6730" w:rsidRDefault="007D6730">
            <w:pPr>
              <w:rPr>
                <w:sz w:val="2"/>
                <w:szCs w:val="2"/>
              </w:rPr>
            </w:pPr>
          </w:p>
        </w:tc>
        <w:tc>
          <w:tcPr>
            <w:tcW w:w="3420" w:type="dxa"/>
            <w:gridSpan w:val="2"/>
            <w:tcBorders>
              <w:top w:val="nil"/>
              <w:bottom w:val="nil"/>
            </w:tcBorders>
          </w:tcPr>
          <w:p w14:paraId="5972797A" w14:textId="77777777" w:rsidR="007D6730" w:rsidRDefault="00154D84">
            <w:pPr>
              <w:pStyle w:val="TableParagraph"/>
              <w:spacing w:before="45"/>
              <w:rPr>
                <w:sz w:val="20"/>
              </w:rPr>
            </w:pPr>
            <w:r>
              <w:rPr>
                <w:sz w:val="20"/>
              </w:rPr>
              <w:t>SUPERVISOR (minimum $1,500):</w:t>
            </w:r>
          </w:p>
        </w:tc>
        <w:tc>
          <w:tcPr>
            <w:tcW w:w="4387" w:type="dxa"/>
            <w:tcBorders>
              <w:top w:val="nil"/>
              <w:bottom w:val="nil"/>
            </w:tcBorders>
          </w:tcPr>
          <w:p w14:paraId="5972797B" w14:textId="77777777" w:rsidR="007D6730" w:rsidRDefault="00154D84">
            <w:pPr>
              <w:pStyle w:val="TableParagraph"/>
              <w:spacing w:before="45"/>
              <w:rPr>
                <w:sz w:val="20"/>
              </w:rPr>
            </w:pPr>
            <w:r>
              <w:rPr>
                <w:w w:val="98"/>
                <w:sz w:val="20"/>
              </w:rPr>
              <w:t>$</w:t>
            </w:r>
          </w:p>
        </w:tc>
      </w:tr>
      <w:tr w:rsidR="007D6730" w14:paraId="59727980" w14:textId="77777777">
        <w:trPr>
          <w:trHeight w:val="348"/>
        </w:trPr>
        <w:tc>
          <w:tcPr>
            <w:tcW w:w="2273" w:type="dxa"/>
            <w:vMerge/>
            <w:tcBorders>
              <w:top w:val="nil"/>
            </w:tcBorders>
          </w:tcPr>
          <w:p w14:paraId="5972797D" w14:textId="77777777" w:rsidR="007D6730" w:rsidRDefault="007D6730">
            <w:pPr>
              <w:rPr>
                <w:sz w:val="2"/>
                <w:szCs w:val="2"/>
              </w:rPr>
            </w:pPr>
          </w:p>
        </w:tc>
        <w:tc>
          <w:tcPr>
            <w:tcW w:w="3420" w:type="dxa"/>
            <w:gridSpan w:val="2"/>
            <w:tcBorders>
              <w:top w:val="nil"/>
            </w:tcBorders>
          </w:tcPr>
          <w:p w14:paraId="5972797E" w14:textId="77777777" w:rsidR="007D6730" w:rsidRDefault="00154D84">
            <w:pPr>
              <w:pStyle w:val="TableParagraph"/>
              <w:spacing w:before="55"/>
              <w:rPr>
                <w:sz w:val="20"/>
              </w:rPr>
            </w:pPr>
            <w:r>
              <w:rPr>
                <w:sz w:val="20"/>
              </w:rPr>
              <w:t>TOTAL FUNDING FOR STUDENT:</w:t>
            </w:r>
          </w:p>
        </w:tc>
        <w:tc>
          <w:tcPr>
            <w:tcW w:w="4387" w:type="dxa"/>
            <w:tcBorders>
              <w:top w:val="nil"/>
            </w:tcBorders>
          </w:tcPr>
          <w:p w14:paraId="5972797F" w14:textId="77777777" w:rsidR="007D6730" w:rsidRDefault="00154D84">
            <w:pPr>
              <w:pStyle w:val="TableParagraph"/>
              <w:spacing w:before="55"/>
              <w:rPr>
                <w:sz w:val="20"/>
              </w:rPr>
            </w:pPr>
            <w:r>
              <w:rPr>
                <w:w w:val="98"/>
                <w:sz w:val="20"/>
              </w:rPr>
              <w:t>$</w:t>
            </w:r>
          </w:p>
        </w:tc>
      </w:tr>
      <w:tr w:rsidR="007D6730" w14:paraId="59727985" w14:textId="77777777">
        <w:trPr>
          <w:trHeight w:val="1326"/>
        </w:trPr>
        <w:tc>
          <w:tcPr>
            <w:tcW w:w="10080" w:type="dxa"/>
            <w:gridSpan w:val="4"/>
          </w:tcPr>
          <w:p w14:paraId="59727981" w14:textId="77777777" w:rsidR="007D6730" w:rsidRDefault="00154D84">
            <w:pPr>
              <w:pStyle w:val="TableParagraph"/>
              <w:tabs>
                <w:tab w:val="left" w:pos="4929"/>
              </w:tabs>
              <w:spacing w:before="160"/>
              <w:rPr>
                <w:b/>
                <w:sz w:val="20"/>
              </w:rPr>
            </w:pPr>
            <w:r>
              <w:rPr>
                <w:b/>
                <w:spacing w:val="-3"/>
                <w:sz w:val="20"/>
              </w:rPr>
              <w:t>Student</w:t>
            </w:r>
            <w:r>
              <w:rPr>
                <w:b/>
                <w:spacing w:val="-3"/>
                <w:sz w:val="20"/>
              </w:rPr>
              <w:tab/>
              <w:t>Supervisor</w:t>
            </w:r>
          </w:p>
          <w:p w14:paraId="59727982" w14:textId="77777777" w:rsidR="007D6730" w:rsidRDefault="00154D84">
            <w:pPr>
              <w:pStyle w:val="TableParagraph"/>
              <w:tabs>
                <w:tab w:val="left" w:pos="4792"/>
                <w:tab w:val="left" w:pos="9837"/>
              </w:tabs>
              <w:rPr>
                <w:b/>
                <w:sz w:val="20"/>
              </w:rPr>
            </w:pPr>
            <w:r>
              <w:rPr>
                <w:b/>
                <w:spacing w:val="-3"/>
                <w:sz w:val="20"/>
              </w:rPr>
              <w:t>Signature:</w:t>
            </w:r>
            <w:r>
              <w:rPr>
                <w:b/>
                <w:spacing w:val="-3"/>
                <w:sz w:val="20"/>
                <w:u w:val="thick"/>
              </w:rPr>
              <w:t xml:space="preserve"> </w:t>
            </w:r>
            <w:r>
              <w:rPr>
                <w:b/>
                <w:spacing w:val="-3"/>
                <w:sz w:val="20"/>
                <w:u w:val="thick"/>
              </w:rPr>
              <w:tab/>
            </w:r>
            <w:r>
              <w:rPr>
                <w:b/>
                <w:spacing w:val="-3"/>
                <w:sz w:val="20"/>
              </w:rPr>
              <w:t xml:space="preserve">Signature: </w:t>
            </w:r>
            <w:r>
              <w:rPr>
                <w:b/>
                <w:spacing w:val="-10"/>
                <w:sz w:val="20"/>
              </w:rPr>
              <w:t xml:space="preserve"> </w:t>
            </w:r>
            <w:r>
              <w:rPr>
                <w:b/>
                <w:w w:val="99"/>
                <w:sz w:val="20"/>
                <w:u w:val="thick"/>
              </w:rPr>
              <w:t xml:space="preserve"> </w:t>
            </w:r>
            <w:r>
              <w:rPr>
                <w:b/>
                <w:sz w:val="20"/>
                <w:u w:val="thick"/>
              </w:rPr>
              <w:tab/>
            </w:r>
          </w:p>
          <w:p w14:paraId="59727983" w14:textId="77777777" w:rsidR="007D6730" w:rsidRDefault="007D6730">
            <w:pPr>
              <w:pStyle w:val="TableParagraph"/>
              <w:spacing w:before="6"/>
              <w:ind w:left="0"/>
              <w:rPr>
                <w:sz w:val="20"/>
              </w:rPr>
            </w:pPr>
          </w:p>
          <w:p w14:paraId="59727984" w14:textId="77777777" w:rsidR="007D6730" w:rsidRDefault="00154D84">
            <w:pPr>
              <w:pStyle w:val="TableParagraph"/>
              <w:tabs>
                <w:tab w:val="left" w:pos="4792"/>
                <w:tab w:val="left" w:pos="5457"/>
                <w:tab w:val="left" w:pos="9837"/>
              </w:tabs>
              <w:ind w:left="597"/>
              <w:rPr>
                <w:b/>
                <w:sz w:val="20"/>
              </w:rPr>
            </w:pPr>
            <w:r>
              <w:rPr>
                <w:b/>
                <w:spacing w:val="-3"/>
                <w:sz w:val="20"/>
              </w:rPr>
              <w:t>Date:</w:t>
            </w:r>
            <w:r>
              <w:rPr>
                <w:b/>
                <w:spacing w:val="-3"/>
                <w:sz w:val="20"/>
                <w:u w:val="thick"/>
              </w:rPr>
              <w:t xml:space="preserve"> </w:t>
            </w:r>
            <w:r>
              <w:rPr>
                <w:b/>
                <w:spacing w:val="-3"/>
                <w:sz w:val="20"/>
                <w:u w:val="thick"/>
              </w:rPr>
              <w:tab/>
            </w:r>
            <w:r>
              <w:rPr>
                <w:b/>
                <w:spacing w:val="-3"/>
                <w:sz w:val="20"/>
              </w:rPr>
              <w:tab/>
            </w:r>
            <w:r>
              <w:rPr>
                <w:b/>
                <w:spacing w:val="-3"/>
                <w:sz w:val="20"/>
              </w:rPr>
              <w:t xml:space="preserve">Date: </w:t>
            </w:r>
            <w:r>
              <w:rPr>
                <w:b/>
                <w:spacing w:val="-10"/>
                <w:sz w:val="20"/>
              </w:rPr>
              <w:t xml:space="preserve"> </w:t>
            </w:r>
            <w:r>
              <w:rPr>
                <w:b/>
                <w:w w:val="99"/>
                <w:sz w:val="20"/>
                <w:u w:val="thick"/>
              </w:rPr>
              <w:t xml:space="preserve"> </w:t>
            </w:r>
            <w:r>
              <w:rPr>
                <w:b/>
                <w:sz w:val="20"/>
                <w:u w:val="thick"/>
              </w:rPr>
              <w:tab/>
            </w:r>
          </w:p>
        </w:tc>
      </w:tr>
    </w:tbl>
    <w:p w14:paraId="59727986" w14:textId="77777777" w:rsidR="007D6730" w:rsidRDefault="007D6730">
      <w:pPr>
        <w:pStyle w:val="BodyText"/>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040"/>
      </w:tblGrid>
      <w:tr w:rsidR="007D6730" w14:paraId="59727988" w14:textId="77777777">
        <w:trPr>
          <w:trHeight w:val="441"/>
        </w:trPr>
        <w:tc>
          <w:tcPr>
            <w:tcW w:w="10080" w:type="dxa"/>
            <w:gridSpan w:val="2"/>
            <w:shd w:val="clear" w:color="auto" w:fill="002A5C"/>
          </w:tcPr>
          <w:p w14:paraId="59727987" w14:textId="77777777" w:rsidR="007D6730" w:rsidRDefault="00154D84">
            <w:pPr>
              <w:pStyle w:val="TableParagraph"/>
              <w:spacing w:before="84"/>
              <w:rPr>
                <w:b/>
                <w:sz w:val="24"/>
              </w:rPr>
            </w:pPr>
            <w:r>
              <w:rPr>
                <w:b/>
                <w:color w:val="FFFFFF"/>
                <w:sz w:val="24"/>
              </w:rPr>
              <w:t>APPLICATION SUBMISSION</w:t>
            </w:r>
          </w:p>
        </w:tc>
      </w:tr>
      <w:tr w:rsidR="007D6730" w14:paraId="59727990" w14:textId="77777777">
        <w:trPr>
          <w:trHeight w:val="930"/>
        </w:trPr>
        <w:tc>
          <w:tcPr>
            <w:tcW w:w="5040" w:type="dxa"/>
            <w:vMerge w:val="restart"/>
          </w:tcPr>
          <w:p w14:paraId="59727989" w14:textId="77777777" w:rsidR="007D6730" w:rsidRDefault="00154D84">
            <w:pPr>
              <w:pStyle w:val="TableParagraph"/>
              <w:spacing w:before="119"/>
              <w:rPr>
                <w:b/>
                <w:sz w:val="20"/>
              </w:rPr>
            </w:pPr>
            <w:r>
              <w:rPr>
                <w:b/>
                <w:sz w:val="20"/>
              </w:rPr>
              <w:t>Please attach:</w:t>
            </w:r>
          </w:p>
          <w:p w14:paraId="5972798A" w14:textId="77777777" w:rsidR="007D6730" w:rsidRDefault="00154D84">
            <w:pPr>
              <w:pStyle w:val="TableParagraph"/>
              <w:spacing w:before="121"/>
              <w:ind w:left="398"/>
              <w:rPr>
                <w:sz w:val="20"/>
              </w:rPr>
            </w:pPr>
            <w:r>
              <w:rPr>
                <w:sz w:val="20"/>
              </w:rPr>
              <w:t>Current résumé or curriculum vitae (CV)</w:t>
            </w:r>
          </w:p>
          <w:p w14:paraId="5972798B" w14:textId="77777777" w:rsidR="007D6730" w:rsidRDefault="00154D84">
            <w:pPr>
              <w:pStyle w:val="TableParagraph"/>
              <w:spacing w:before="120"/>
              <w:ind w:left="388" w:right="135" w:firstLine="7"/>
              <w:rPr>
                <w:sz w:val="20"/>
              </w:rPr>
            </w:pPr>
            <w:r>
              <w:rPr>
                <w:sz w:val="20"/>
              </w:rPr>
              <w:t>List of 2-3 references with their contact information (professors or employers)</w:t>
            </w:r>
          </w:p>
          <w:p w14:paraId="5972798C" w14:textId="77777777" w:rsidR="007D6730" w:rsidRDefault="00154D84">
            <w:pPr>
              <w:pStyle w:val="TableParagraph"/>
              <w:spacing w:before="121"/>
              <w:ind w:left="398"/>
              <w:rPr>
                <w:sz w:val="20"/>
              </w:rPr>
            </w:pPr>
            <w:r>
              <w:rPr>
                <w:sz w:val="20"/>
              </w:rPr>
              <w:t>Up-to-date academic transcript</w:t>
            </w:r>
          </w:p>
          <w:p w14:paraId="5972798D" w14:textId="77777777" w:rsidR="007D6730" w:rsidRDefault="00154D84">
            <w:pPr>
              <w:pStyle w:val="TableParagraph"/>
              <w:spacing w:before="120"/>
              <w:ind w:left="397"/>
              <w:rPr>
                <w:sz w:val="20"/>
              </w:rPr>
            </w:pPr>
            <w:r>
              <w:rPr>
                <w:sz w:val="20"/>
              </w:rPr>
              <w:t>Completed Student/Supervisor Certification Form</w:t>
            </w:r>
          </w:p>
        </w:tc>
        <w:tc>
          <w:tcPr>
            <w:tcW w:w="5040" w:type="dxa"/>
          </w:tcPr>
          <w:p w14:paraId="5972798E" w14:textId="77777777" w:rsidR="007D6730" w:rsidRDefault="00154D84">
            <w:pPr>
              <w:pStyle w:val="TableParagraph"/>
              <w:spacing w:before="119"/>
              <w:rPr>
                <w:b/>
                <w:sz w:val="20"/>
              </w:rPr>
            </w:pPr>
            <w:r>
              <w:rPr>
                <w:b/>
                <w:sz w:val="20"/>
              </w:rPr>
              <w:t>Submit applications to:</w:t>
            </w:r>
          </w:p>
          <w:p w14:paraId="5972798F" w14:textId="77777777" w:rsidR="007D6730" w:rsidRDefault="00154D84">
            <w:pPr>
              <w:pStyle w:val="TableParagraph"/>
              <w:spacing w:before="65"/>
              <w:ind w:left="155"/>
              <w:rPr>
                <w:sz w:val="20"/>
              </w:rPr>
            </w:pPr>
            <w:hyperlink r:id="rId11">
              <w:r>
                <w:rPr>
                  <w:sz w:val="20"/>
                </w:rPr>
                <w:t>physiology.undergrad@utoronto.ca</w:t>
              </w:r>
            </w:hyperlink>
          </w:p>
        </w:tc>
      </w:tr>
      <w:tr w:rsidR="007D6730" w14:paraId="59727995" w14:textId="77777777">
        <w:trPr>
          <w:trHeight w:val="1161"/>
        </w:trPr>
        <w:tc>
          <w:tcPr>
            <w:tcW w:w="5040" w:type="dxa"/>
            <w:vMerge/>
            <w:tcBorders>
              <w:top w:val="nil"/>
            </w:tcBorders>
          </w:tcPr>
          <w:p w14:paraId="59727991" w14:textId="77777777" w:rsidR="007D6730" w:rsidRDefault="007D6730">
            <w:pPr>
              <w:rPr>
                <w:sz w:val="2"/>
                <w:szCs w:val="2"/>
              </w:rPr>
            </w:pPr>
          </w:p>
        </w:tc>
        <w:tc>
          <w:tcPr>
            <w:tcW w:w="5040" w:type="dxa"/>
          </w:tcPr>
          <w:p w14:paraId="59727992" w14:textId="77777777" w:rsidR="007D6730" w:rsidRDefault="007D6730">
            <w:pPr>
              <w:pStyle w:val="TableParagraph"/>
              <w:spacing w:before="3"/>
              <w:ind w:left="0"/>
              <w:rPr>
                <w:sz w:val="24"/>
              </w:rPr>
            </w:pPr>
          </w:p>
          <w:p w14:paraId="59727993" w14:textId="77777777" w:rsidR="007D6730" w:rsidRDefault="00154D84">
            <w:pPr>
              <w:pStyle w:val="TableParagraph"/>
              <w:ind w:left="107"/>
              <w:rPr>
                <w:b/>
                <w:sz w:val="20"/>
              </w:rPr>
            </w:pPr>
            <w:r>
              <w:rPr>
                <w:b/>
                <w:sz w:val="20"/>
              </w:rPr>
              <w:t>Application Deadline:</w:t>
            </w:r>
          </w:p>
          <w:p w14:paraId="59727994" w14:textId="77777777" w:rsidR="007D6730" w:rsidRDefault="00154D84">
            <w:pPr>
              <w:pStyle w:val="TableParagraph"/>
              <w:spacing w:before="121"/>
              <w:ind w:left="107"/>
              <w:rPr>
                <w:sz w:val="20"/>
              </w:rPr>
            </w:pPr>
            <w:r>
              <w:rPr>
                <w:sz w:val="20"/>
              </w:rPr>
              <w:t>February 28, 2025</w:t>
            </w:r>
          </w:p>
        </w:tc>
      </w:tr>
    </w:tbl>
    <w:p w14:paraId="59727996" w14:textId="77777777" w:rsidR="007D6730" w:rsidRDefault="007D6730">
      <w:pPr>
        <w:rPr>
          <w:sz w:val="20"/>
        </w:rPr>
        <w:sectPr w:rsidR="007D6730">
          <w:headerReference w:type="default" r:id="rId12"/>
          <w:pgSz w:w="12240" w:h="15840"/>
          <w:pgMar w:top="1020" w:right="940" w:bottom="280" w:left="940" w:header="0" w:footer="0" w:gutter="0"/>
          <w:cols w:space="720"/>
        </w:sectPr>
      </w:pPr>
    </w:p>
    <w:p w14:paraId="59727997" w14:textId="77777777" w:rsidR="007D6730" w:rsidRDefault="007D6730">
      <w:pPr>
        <w:pStyle w:val="BodyText"/>
      </w:pPr>
    </w:p>
    <w:p w14:paraId="59727998" w14:textId="77777777" w:rsidR="007D6730" w:rsidRDefault="007D6730">
      <w:pPr>
        <w:pStyle w:val="BodyText"/>
      </w:pPr>
    </w:p>
    <w:p w14:paraId="59727999" w14:textId="77777777" w:rsidR="007D6730" w:rsidRDefault="007D6730">
      <w:pPr>
        <w:pStyle w:val="BodyText"/>
      </w:pPr>
    </w:p>
    <w:p w14:paraId="5972799A" w14:textId="77777777" w:rsidR="007D6730" w:rsidRDefault="007D6730">
      <w:pPr>
        <w:pStyle w:val="BodyText"/>
      </w:pPr>
    </w:p>
    <w:p w14:paraId="5972799B" w14:textId="77777777" w:rsidR="007D6730" w:rsidRDefault="007D6730">
      <w:pPr>
        <w:pStyle w:val="BodyText"/>
      </w:pPr>
    </w:p>
    <w:p w14:paraId="5972799C" w14:textId="77777777" w:rsidR="007D6730" w:rsidRDefault="007D6730">
      <w:pPr>
        <w:pStyle w:val="BodyText"/>
      </w:pPr>
    </w:p>
    <w:p w14:paraId="5972799D" w14:textId="77777777" w:rsidR="007D6730" w:rsidRDefault="007D6730">
      <w:pPr>
        <w:pStyle w:val="BodyText"/>
        <w:rPr>
          <w:sz w:val="18"/>
        </w:rPr>
      </w:pPr>
    </w:p>
    <w:p w14:paraId="5972799E" w14:textId="77777777" w:rsidR="007D6730" w:rsidRDefault="00154D84">
      <w:pPr>
        <w:pStyle w:val="BodyText"/>
        <w:spacing w:line="20" w:lineRule="exact"/>
        <w:ind w:left="145"/>
        <w:rPr>
          <w:sz w:val="2"/>
        </w:rPr>
      </w:pPr>
      <w:r>
        <w:rPr>
          <w:sz w:val="2"/>
        </w:rPr>
      </w:r>
      <w:r>
        <w:rPr>
          <w:sz w:val="2"/>
        </w:rPr>
        <w:pict w14:anchorId="597279C1">
          <v:group id="_x0000_s2050" style="width:105.05pt;height:.4pt;mso-position-horizontal-relative:char;mso-position-vertical-relative:line" coordsize="2101,8">
            <v:line id="_x0000_s2051" style="position:absolute" from="0,4" to="2101,4" strokeweight=".14042mm"/>
            <w10:anchorlock/>
          </v:group>
        </w:pict>
      </w:r>
    </w:p>
    <w:p w14:paraId="5972799F" w14:textId="77777777" w:rsidR="007D6730" w:rsidRDefault="00154D84">
      <w:pPr>
        <w:pStyle w:val="BodyText"/>
        <w:spacing w:line="213" w:lineRule="exact"/>
        <w:ind w:left="137"/>
      </w:pPr>
      <w:r>
        <w:t>Date</w:t>
      </w:r>
    </w:p>
    <w:p w14:paraId="597279A0" w14:textId="77777777" w:rsidR="007D6730" w:rsidRDefault="007D6730">
      <w:pPr>
        <w:pStyle w:val="BodyText"/>
        <w:rPr>
          <w:sz w:val="22"/>
        </w:rPr>
      </w:pPr>
    </w:p>
    <w:p w14:paraId="597279A1" w14:textId="77777777" w:rsidR="007D6730" w:rsidRDefault="007D6730">
      <w:pPr>
        <w:pStyle w:val="BodyText"/>
        <w:rPr>
          <w:sz w:val="22"/>
        </w:rPr>
      </w:pPr>
    </w:p>
    <w:p w14:paraId="597279A2" w14:textId="77777777" w:rsidR="007D6730" w:rsidRDefault="007D6730">
      <w:pPr>
        <w:pStyle w:val="BodyText"/>
        <w:spacing w:before="4"/>
        <w:rPr>
          <w:sz w:val="26"/>
        </w:rPr>
      </w:pPr>
    </w:p>
    <w:p w14:paraId="597279A3" w14:textId="77777777" w:rsidR="007D6730" w:rsidRDefault="00154D84">
      <w:pPr>
        <w:pStyle w:val="BodyText"/>
        <w:ind w:left="133" w:right="7267"/>
      </w:pPr>
      <w:r>
        <w:t>Undergraduate Program Department of Physiology Medical Sciences Building</w:t>
      </w:r>
    </w:p>
    <w:p w14:paraId="597279A4" w14:textId="77777777" w:rsidR="007D6730" w:rsidRDefault="00154D84">
      <w:pPr>
        <w:pStyle w:val="BodyText"/>
        <w:ind w:left="133" w:right="6442"/>
      </w:pPr>
      <w:r>
        <w:t>1 King’s College Circle, Room 3368 Toronto, ON M5S 1A8</w:t>
      </w:r>
    </w:p>
    <w:p w14:paraId="597279A5" w14:textId="77777777" w:rsidR="007D6730" w:rsidRDefault="007D6730">
      <w:pPr>
        <w:pStyle w:val="BodyText"/>
        <w:rPr>
          <w:sz w:val="22"/>
        </w:rPr>
      </w:pPr>
    </w:p>
    <w:p w14:paraId="597279A6" w14:textId="77777777" w:rsidR="007D6730" w:rsidRDefault="007D6730">
      <w:pPr>
        <w:pStyle w:val="BodyText"/>
        <w:rPr>
          <w:sz w:val="22"/>
        </w:rPr>
      </w:pPr>
    </w:p>
    <w:p w14:paraId="597279A7" w14:textId="77777777" w:rsidR="007D6730" w:rsidRDefault="00154D84">
      <w:pPr>
        <w:pStyle w:val="BodyText"/>
        <w:spacing w:before="183"/>
        <w:ind w:left="133"/>
      </w:pPr>
      <w:r>
        <w:t>Dear Awards Committee:</w:t>
      </w:r>
    </w:p>
    <w:p w14:paraId="597279A8" w14:textId="77777777" w:rsidR="007D6730" w:rsidRDefault="007D6730">
      <w:pPr>
        <w:pStyle w:val="BodyText"/>
        <w:rPr>
          <w:sz w:val="22"/>
        </w:rPr>
      </w:pPr>
    </w:p>
    <w:p w14:paraId="597279A9" w14:textId="77777777" w:rsidR="007D6730" w:rsidRDefault="007D6730">
      <w:pPr>
        <w:pStyle w:val="BodyText"/>
        <w:spacing w:before="3"/>
        <w:rPr>
          <w:sz w:val="18"/>
        </w:rPr>
      </w:pPr>
    </w:p>
    <w:p w14:paraId="597279AA" w14:textId="77777777" w:rsidR="007D6730" w:rsidRDefault="00154D84">
      <w:pPr>
        <w:pStyle w:val="Heading2"/>
        <w:tabs>
          <w:tab w:val="left" w:pos="861"/>
        </w:tabs>
        <w:ind w:left="133"/>
      </w:pPr>
      <w:bookmarkStart w:id="5" w:name="RE:_NSERC_Undergraduate_Student_Research"/>
      <w:bookmarkEnd w:id="5"/>
      <w:r>
        <w:t>RE:</w:t>
      </w:r>
      <w:r>
        <w:tab/>
      </w:r>
      <w:r>
        <w:t>NSERC Undergraduate Student Research Award (USRA) Summer</w:t>
      </w:r>
      <w:r>
        <w:rPr>
          <w:spacing w:val="-30"/>
        </w:rPr>
        <w:t xml:space="preserve"> </w:t>
      </w:r>
      <w:r>
        <w:t>2025</w:t>
      </w:r>
    </w:p>
    <w:p w14:paraId="597279AB" w14:textId="77777777" w:rsidR="007D6730" w:rsidRDefault="00154D84">
      <w:pPr>
        <w:spacing w:before="109"/>
        <w:ind w:left="857"/>
        <w:rPr>
          <w:b/>
          <w:sz w:val="20"/>
        </w:rPr>
      </w:pPr>
      <w:r>
        <w:rPr>
          <w:b/>
          <w:sz w:val="20"/>
        </w:rPr>
        <w:t>Supervisor Agreement Letter</w:t>
      </w:r>
    </w:p>
    <w:p w14:paraId="597279AC" w14:textId="77777777" w:rsidR="007D6730" w:rsidRDefault="007D6730">
      <w:pPr>
        <w:pStyle w:val="BodyText"/>
        <w:rPr>
          <w:b/>
          <w:sz w:val="22"/>
        </w:rPr>
      </w:pPr>
    </w:p>
    <w:p w14:paraId="597279AD" w14:textId="77777777" w:rsidR="007D6730" w:rsidRDefault="007D6730">
      <w:pPr>
        <w:pStyle w:val="BodyText"/>
        <w:spacing w:before="1"/>
        <w:rPr>
          <w:b/>
          <w:sz w:val="18"/>
        </w:rPr>
      </w:pPr>
    </w:p>
    <w:p w14:paraId="597279AE" w14:textId="77777777" w:rsidR="007D6730" w:rsidRDefault="00154D84">
      <w:pPr>
        <w:pStyle w:val="BodyText"/>
        <w:tabs>
          <w:tab w:val="left" w:pos="5945"/>
        </w:tabs>
        <w:ind w:left="137" w:right="490"/>
      </w:pPr>
      <w:r>
        <w:t>I agree</w:t>
      </w:r>
      <w:r>
        <w:rPr>
          <w:spacing w:val="-12"/>
        </w:rPr>
        <w:t xml:space="preserve"> </w:t>
      </w:r>
      <w:r>
        <w:t>to</w:t>
      </w:r>
      <w:r>
        <w:rPr>
          <w:spacing w:val="-7"/>
        </w:rPr>
        <w:t xml:space="preserve"> </w:t>
      </w:r>
      <w:r>
        <w:t>sponsor</w:t>
      </w:r>
      <w:r>
        <w:rPr>
          <w:u w:val="single"/>
        </w:rPr>
        <w:t xml:space="preserve"> </w:t>
      </w:r>
      <w:r>
        <w:rPr>
          <w:u w:val="single"/>
        </w:rPr>
        <w:tab/>
      </w:r>
      <w:r>
        <w:t xml:space="preserve">for an Undergraduate Student Research </w:t>
      </w:r>
      <w:hyperlink r:id="rId13">
        <w:r>
          <w:t>Award</w:t>
        </w:r>
        <w:r>
          <w:rPr>
            <w:spacing w:val="-7"/>
          </w:rPr>
          <w:t xml:space="preserve"> </w:t>
        </w:r>
        <w:r>
          <w:t>in</w:t>
        </w:r>
        <w:r>
          <w:rPr>
            <w:spacing w:val="-7"/>
          </w:rPr>
          <w:t xml:space="preserve"> </w:t>
        </w:r>
        <w:r>
          <w:t>my</w:t>
        </w:r>
        <w:r>
          <w:rPr>
            <w:spacing w:val="-3"/>
          </w:rPr>
          <w:t xml:space="preserve"> </w:t>
        </w:r>
        <w:r>
          <w:t>laboratory</w:t>
        </w:r>
        <w:r>
          <w:rPr>
            <w:spacing w:val="-6"/>
          </w:rPr>
          <w:t xml:space="preserve"> </w:t>
        </w:r>
        <w:r>
          <w:t>during</w:t>
        </w:r>
        <w:r>
          <w:rPr>
            <w:spacing w:val="-7"/>
          </w:rPr>
          <w:t xml:space="preserve"> </w:t>
        </w:r>
        <w:r>
          <w:t>the</w:t>
        </w:r>
        <w:r>
          <w:rPr>
            <w:spacing w:val="-5"/>
          </w:rPr>
          <w:t xml:space="preserve"> </w:t>
        </w:r>
        <w:r>
          <w:t>summer</w:t>
        </w:r>
        <w:r>
          <w:rPr>
            <w:spacing w:val="-6"/>
          </w:rPr>
          <w:t xml:space="preserve"> </w:t>
        </w:r>
        <w:r>
          <w:t>of</w:t>
        </w:r>
        <w:r>
          <w:rPr>
            <w:spacing w:val="-6"/>
          </w:rPr>
          <w:t xml:space="preserve"> </w:t>
        </w:r>
        <w:r>
          <w:t>2025.</w:t>
        </w:r>
        <w:r>
          <w:rPr>
            <w:spacing w:val="-5"/>
          </w:rPr>
          <w:t xml:space="preserve"> </w:t>
        </w:r>
        <w:r>
          <w:t>I</w:t>
        </w:r>
        <w:r>
          <w:rPr>
            <w:spacing w:val="-7"/>
          </w:rPr>
          <w:t xml:space="preserve"> </w:t>
        </w:r>
        <w:r>
          <w:t>confirm</w:t>
        </w:r>
        <w:r>
          <w:rPr>
            <w:spacing w:val="-7"/>
          </w:rPr>
          <w:t xml:space="preserve"> </w:t>
        </w:r>
        <w:r>
          <w:t>that</w:t>
        </w:r>
        <w:r>
          <w:rPr>
            <w:spacing w:val="-7"/>
          </w:rPr>
          <w:t xml:space="preserve"> </w:t>
        </w:r>
        <w:r>
          <w:t>I</w:t>
        </w:r>
        <w:r>
          <w:rPr>
            <w:spacing w:val="-5"/>
          </w:rPr>
          <w:t xml:space="preserve"> </w:t>
        </w:r>
        <w:r>
          <w:t>meet</w:t>
        </w:r>
        <w:r>
          <w:rPr>
            <w:color w:val="0000FF"/>
            <w:spacing w:val="-6"/>
          </w:rPr>
          <w:t xml:space="preserve"> </w:t>
        </w:r>
        <w:r>
          <w:rPr>
            <w:color w:val="0000FF"/>
            <w:u w:val="single" w:color="0000FF"/>
          </w:rPr>
          <w:t>NSERC’s</w:t>
        </w:r>
        <w:r>
          <w:rPr>
            <w:color w:val="0000FF"/>
            <w:spacing w:val="-5"/>
            <w:u w:val="single" w:color="0000FF"/>
          </w:rPr>
          <w:t xml:space="preserve"> </w:t>
        </w:r>
        <w:r>
          <w:rPr>
            <w:color w:val="0000FF"/>
            <w:u w:val="single" w:color="0000FF"/>
          </w:rPr>
          <w:t>Eligibility</w:t>
        </w:r>
        <w:r>
          <w:rPr>
            <w:color w:val="0000FF"/>
            <w:spacing w:val="-6"/>
            <w:u w:val="single" w:color="0000FF"/>
          </w:rPr>
          <w:t xml:space="preserve"> </w:t>
        </w:r>
        <w:r>
          <w:rPr>
            <w:color w:val="0000FF"/>
            <w:u w:val="single" w:color="0000FF"/>
          </w:rPr>
          <w:t>Criteria</w:t>
        </w:r>
        <w:r>
          <w:rPr>
            <w:color w:val="0000FF"/>
            <w:spacing w:val="-7"/>
            <w:u w:val="single" w:color="0000FF"/>
          </w:rPr>
          <w:t xml:space="preserve"> </w:t>
        </w:r>
        <w:r>
          <w:rPr>
            <w:color w:val="0000FF"/>
            <w:u w:val="single" w:color="0000FF"/>
          </w:rPr>
          <w:t>for</w:t>
        </w:r>
        <w:r>
          <w:rPr>
            <w:color w:val="0000FF"/>
            <w:spacing w:val="-6"/>
            <w:u w:val="single" w:color="0000FF"/>
          </w:rPr>
          <w:t xml:space="preserve"> </w:t>
        </w:r>
        <w:r>
          <w:rPr>
            <w:color w:val="0000FF"/>
            <w:u w:val="single" w:color="0000FF"/>
          </w:rPr>
          <w:t>Faculty</w:t>
        </w:r>
        <w:r>
          <w:t xml:space="preserve"> and am able to independently supervise students as per my appointment with the</w:t>
        </w:r>
        <w:r>
          <w:rPr>
            <w:spacing w:val="-24"/>
          </w:rPr>
          <w:t xml:space="preserve"> </w:t>
        </w:r>
        <w:r>
          <w:t>university.</w:t>
        </w:r>
      </w:hyperlink>
    </w:p>
    <w:p w14:paraId="597279AF" w14:textId="77777777" w:rsidR="007D6730" w:rsidRDefault="007D6730">
      <w:pPr>
        <w:pStyle w:val="BodyText"/>
        <w:spacing w:before="6"/>
        <w:rPr>
          <w:sz w:val="19"/>
        </w:rPr>
      </w:pPr>
    </w:p>
    <w:p w14:paraId="597279B0" w14:textId="77777777" w:rsidR="007D6730" w:rsidRDefault="00154D84">
      <w:pPr>
        <w:pStyle w:val="BodyText"/>
        <w:ind w:left="137" w:right="458"/>
        <w:jc w:val="both"/>
      </w:pPr>
      <w:r>
        <w:t>I agree to assign a suitable research project, to supervise this student throughout the summer program, and to ensure that the student has the appropriate safety / ethics training. I understand that the student is expected to work for an agreed upon duration of at least 16 consecutive weeks during the summer.</w:t>
      </w:r>
    </w:p>
    <w:p w14:paraId="597279B1" w14:textId="77777777" w:rsidR="007D6730" w:rsidRDefault="007D6730">
      <w:pPr>
        <w:pStyle w:val="BodyText"/>
        <w:spacing w:before="4"/>
      </w:pPr>
    </w:p>
    <w:p w14:paraId="597279B2" w14:textId="77777777" w:rsidR="007D6730" w:rsidRDefault="00154D84">
      <w:pPr>
        <w:pStyle w:val="BodyText"/>
        <w:ind w:left="137" w:right="554"/>
      </w:pPr>
      <w:r>
        <w:t>I also agree to provide a stipend of at least $1,500 for this student, if the student has been granted an Undergraduate Student Research Award (USRA). The NSERC funds administered by the Research Services Office will be used to provide the student with an additional $6,000 for a total stipend of $7,500.</w:t>
      </w:r>
    </w:p>
    <w:p w14:paraId="597279B3" w14:textId="77777777" w:rsidR="007D6730" w:rsidRDefault="007D6730">
      <w:pPr>
        <w:pStyle w:val="BodyText"/>
      </w:pPr>
    </w:p>
    <w:p w14:paraId="597279B4" w14:textId="77777777" w:rsidR="007D6730" w:rsidRDefault="00154D84">
      <w:pPr>
        <w:pStyle w:val="BodyText"/>
        <w:ind w:left="137"/>
      </w:pPr>
      <w:r>
        <w:t>Sincerely,</w:t>
      </w:r>
    </w:p>
    <w:p w14:paraId="597279B5" w14:textId="77777777" w:rsidR="007D6730" w:rsidRDefault="007D6730">
      <w:pPr>
        <w:pStyle w:val="BodyText"/>
        <w:rPr>
          <w:sz w:val="22"/>
        </w:rPr>
      </w:pPr>
    </w:p>
    <w:p w14:paraId="597279B6" w14:textId="77777777" w:rsidR="007D6730" w:rsidRDefault="007D6730">
      <w:pPr>
        <w:pStyle w:val="BodyText"/>
        <w:rPr>
          <w:sz w:val="22"/>
        </w:rPr>
      </w:pPr>
    </w:p>
    <w:p w14:paraId="597279B7" w14:textId="77777777" w:rsidR="007D6730" w:rsidRDefault="007D6730">
      <w:pPr>
        <w:pStyle w:val="BodyText"/>
        <w:rPr>
          <w:sz w:val="22"/>
        </w:rPr>
      </w:pPr>
    </w:p>
    <w:p w14:paraId="597279B8" w14:textId="77777777" w:rsidR="007D6730" w:rsidRDefault="00154D84">
      <w:pPr>
        <w:pStyle w:val="BodyText"/>
        <w:tabs>
          <w:tab w:val="left" w:pos="2467"/>
          <w:tab w:val="left" w:pos="3915"/>
        </w:tabs>
        <w:spacing w:before="160"/>
        <w:ind w:left="137" w:right="6442"/>
      </w:pPr>
      <w:r>
        <w:rPr>
          <w:w w:val="99"/>
          <w:u w:val="single"/>
        </w:rPr>
        <w:t xml:space="preserve"> </w:t>
      </w:r>
      <w:r>
        <w:rPr>
          <w:u w:val="single"/>
        </w:rPr>
        <w:tab/>
      </w:r>
      <w:r>
        <w:t>_</w:t>
      </w:r>
      <w:r>
        <w:rPr>
          <w:u w:val="single"/>
        </w:rPr>
        <w:tab/>
      </w:r>
      <w:r>
        <w:t xml:space="preserve"> Signature of Supervisor</w:t>
      </w:r>
    </w:p>
    <w:sectPr w:rsidR="007D6730">
      <w:headerReference w:type="default" r:id="rId14"/>
      <w:pgSz w:w="12240" w:h="15840"/>
      <w:pgMar w:top="1500" w:right="940" w:bottom="28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279C9" w14:textId="77777777" w:rsidR="00154D84" w:rsidRDefault="00154D84">
      <w:r>
        <w:separator/>
      </w:r>
    </w:p>
  </w:endnote>
  <w:endnote w:type="continuationSeparator" w:id="0">
    <w:p w14:paraId="597279CB" w14:textId="77777777" w:rsidR="00154D84" w:rsidRDefault="0015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79C5" w14:textId="77777777" w:rsidR="00154D84" w:rsidRDefault="00154D84">
      <w:r>
        <w:separator/>
      </w:r>
    </w:p>
  </w:footnote>
  <w:footnote w:type="continuationSeparator" w:id="0">
    <w:p w14:paraId="597279C7" w14:textId="77777777" w:rsidR="00154D84" w:rsidRDefault="0015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79C2" w14:textId="77777777" w:rsidR="007D6730" w:rsidRDefault="00154D84">
    <w:pPr>
      <w:pStyle w:val="BodyText"/>
      <w:spacing w:line="14" w:lineRule="auto"/>
    </w:pPr>
    <w:r>
      <w:pict w14:anchorId="597279C5">
        <v:shapetype id="_x0000_t202" coordsize="21600,21600" o:spt="202" path="m,l,21600r21600,l21600,xe">
          <v:stroke joinstyle="miter"/>
          <v:path gradientshapeok="t" o:connecttype="rect"/>
        </v:shapetype>
        <v:shape id="_x0000_s1025" type="#_x0000_t202" style="position:absolute;margin-left:117.7pt;margin-top:50.1pt;width:372.95pt;height:29.4pt;z-index:-251658752;mso-position-horizontal-relative:page;mso-position-vertical-relative:page" filled="f" stroked="f">
          <v:textbox inset="0,0,0,0">
            <w:txbxContent>
              <w:p w14:paraId="597279C6" w14:textId="77777777" w:rsidR="007D6730" w:rsidRDefault="00154D84">
                <w:pPr>
                  <w:spacing w:before="12"/>
                  <w:ind w:left="112" w:right="33"/>
                  <w:jc w:val="center"/>
                  <w:rPr>
                    <w:b/>
                    <w:sz w:val="20"/>
                  </w:rPr>
                </w:pPr>
                <w:r>
                  <w:rPr>
                    <w:b/>
                    <w:sz w:val="20"/>
                  </w:rPr>
                  <w:t>DEPARTMENT OF PHYSIOLOGY</w:t>
                </w:r>
              </w:p>
              <w:p w14:paraId="597279C7" w14:textId="77777777" w:rsidR="007D6730" w:rsidRDefault="00154D84">
                <w:pPr>
                  <w:spacing w:before="3"/>
                  <w:ind w:left="33" w:right="33"/>
                  <w:jc w:val="center"/>
                  <w:rPr>
                    <w:b/>
                    <w:sz w:val="28"/>
                  </w:rPr>
                </w:pPr>
                <w:r>
                  <w:rPr>
                    <w:b/>
                    <w:spacing w:val="-3"/>
                    <w:sz w:val="28"/>
                  </w:rPr>
                  <w:t>NSERC Undergraduate Student Research Award (USRA)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79C3" w14:textId="77777777" w:rsidR="007D6730" w:rsidRDefault="007D673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79C4" w14:textId="77777777" w:rsidR="007D6730" w:rsidRDefault="007D673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C7318"/>
    <w:multiLevelType w:val="hybridMultilevel"/>
    <w:tmpl w:val="3F6C98A4"/>
    <w:lvl w:ilvl="0" w:tplc="36F0EAA8">
      <w:start w:val="1"/>
      <w:numFmt w:val="decimal"/>
      <w:lvlText w:val="%1."/>
      <w:lvlJc w:val="left"/>
      <w:pPr>
        <w:ind w:left="856" w:hanging="356"/>
        <w:jc w:val="left"/>
      </w:pPr>
      <w:rPr>
        <w:rFonts w:ascii="Arial" w:eastAsia="Arial" w:hAnsi="Arial" w:cs="Arial" w:hint="default"/>
        <w:spacing w:val="-2"/>
        <w:w w:val="98"/>
        <w:sz w:val="20"/>
        <w:szCs w:val="20"/>
        <w:lang w:val="en-US" w:eastAsia="en-US" w:bidi="en-US"/>
      </w:rPr>
    </w:lvl>
    <w:lvl w:ilvl="1" w:tplc="ABDE052E">
      <w:numFmt w:val="bullet"/>
      <w:lvlText w:val="•"/>
      <w:lvlJc w:val="left"/>
      <w:pPr>
        <w:ind w:left="1810" w:hanging="356"/>
      </w:pPr>
      <w:rPr>
        <w:rFonts w:hint="default"/>
        <w:lang w:val="en-US" w:eastAsia="en-US" w:bidi="en-US"/>
      </w:rPr>
    </w:lvl>
    <w:lvl w:ilvl="2" w:tplc="3196C13A">
      <w:numFmt w:val="bullet"/>
      <w:lvlText w:val="•"/>
      <w:lvlJc w:val="left"/>
      <w:pPr>
        <w:ind w:left="2760" w:hanging="356"/>
      </w:pPr>
      <w:rPr>
        <w:rFonts w:hint="default"/>
        <w:lang w:val="en-US" w:eastAsia="en-US" w:bidi="en-US"/>
      </w:rPr>
    </w:lvl>
    <w:lvl w:ilvl="3" w:tplc="458C91CA">
      <w:numFmt w:val="bullet"/>
      <w:lvlText w:val="•"/>
      <w:lvlJc w:val="left"/>
      <w:pPr>
        <w:ind w:left="3710" w:hanging="356"/>
      </w:pPr>
      <w:rPr>
        <w:rFonts w:hint="default"/>
        <w:lang w:val="en-US" w:eastAsia="en-US" w:bidi="en-US"/>
      </w:rPr>
    </w:lvl>
    <w:lvl w:ilvl="4" w:tplc="5D4808EE">
      <w:numFmt w:val="bullet"/>
      <w:lvlText w:val="•"/>
      <w:lvlJc w:val="left"/>
      <w:pPr>
        <w:ind w:left="4660" w:hanging="356"/>
      </w:pPr>
      <w:rPr>
        <w:rFonts w:hint="default"/>
        <w:lang w:val="en-US" w:eastAsia="en-US" w:bidi="en-US"/>
      </w:rPr>
    </w:lvl>
    <w:lvl w:ilvl="5" w:tplc="FABECD9E">
      <w:numFmt w:val="bullet"/>
      <w:lvlText w:val="•"/>
      <w:lvlJc w:val="left"/>
      <w:pPr>
        <w:ind w:left="5610" w:hanging="356"/>
      </w:pPr>
      <w:rPr>
        <w:rFonts w:hint="default"/>
        <w:lang w:val="en-US" w:eastAsia="en-US" w:bidi="en-US"/>
      </w:rPr>
    </w:lvl>
    <w:lvl w:ilvl="6" w:tplc="C2140DFA">
      <w:numFmt w:val="bullet"/>
      <w:lvlText w:val="•"/>
      <w:lvlJc w:val="left"/>
      <w:pPr>
        <w:ind w:left="6560" w:hanging="356"/>
      </w:pPr>
      <w:rPr>
        <w:rFonts w:hint="default"/>
        <w:lang w:val="en-US" w:eastAsia="en-US" w:bidi="en-US"/>
      </w:rPr>
    </w:lvl>
    <w:lvl w:ilvl="7" w:tplc="6D167CC6">
      <w:numFmt w:val="bullet"/>
      <w:lvlText w:val="•"/>
      <w:lvlJc w:val="left"/>
      <w:pPr>
        <w:ind w:left="7510" w:hanging="356"/>
      </w:pPr>
      <w:rPr>
        <w:rFonts w:hint="default"/>
        <w:lang w:val="en-US" w:eastAsia="en-US" w:bidi="en-US"/>
      </w:rPr>
    </w:lvl>
    <w:lvl w:ilvl="8" w:tplc="5B90F86E">
      <w:numFmt w:val="bullet"/>
      <w:lvlText w:val="•"/>
      <w:lvlJc w:val="left"/>
      <w:pPr>
        <w:ind w:left="8460" w:hanging="356"/>
      </w:pPr>
      <w:rPr>
        <w:rFonts w:hint="default"/>
        <w:lang w:val="en-US" w:eastAsia="en-US" w:bidi="en-US"/>
      </w:rPr>
    </w:lvl>
  </w:abstractNum>
  <w:abstractNum w:abstractNumId="1" w15:restartNumberingAfterBreak="0">
    <w:nsid w:val="30FA18FB"/>
    <w:multiLevelType w:val="hybridMultilevel"/>
    <w:tmpl w:val="334401E8"/>
    <w:lvl w:ilvl="0" w:tplc="65C0D752">
      <w:numFmt w:val="bullet"/>
      <w:lvlText w:val=""/>
      <w:lvlJc w:val="left"/>
      <w:pPr>
        <w:ind w:left="583" w:hanging="360"/>
      </w:pPr>
      <w:rPr>
        <w:rFonts w:ascii="Symbol" w:eastAsia="Symbol" w:hAnsi="Symbol" w:cs="Symbol" w:hint="default"/>
        <w:w w:val="97"/>
        <w:sz w:val="20"/>
        <w:szCs w:val="20"/>
        <w:lang w:val="en-US" w:eastAsia="en-US" w:bidi="en-US"/>
      </w:rPr>
    </w:lvl>
    <w:lvl w:ilvl="1" w:tplc="085E68C2">
      <w:numFmt w:val="bullet"/>
      <w:lvlText w:val=""/>
      <w:lvlJc w:val="left"/>
      <w:pPr>
        <w:ind w:left="857" w:hanging="360"/>
      </w:pPr>
      <w:rPr>
        <w:rFonts w:ascii="Symbol" w:eastAsia="Symbol" w:hAnsi="Symbol" w:cs="Symbol" w:hint="default"/>
        <w:w w:val="97"/>
        <w:sz w:val="20"/>
        <w:szCs w:val="20"/>
        <w:lang w:val="en-US" w:eastAsia="en-US" w:bidi="en-US"/>
      </w:rPr>
    </w:lvl>
    <w:lvl w:ilvl="2" w:tplc="5D0E5008">
      <w:numFmt w:val="bullet"/>
      <w:lvlText w:val="•"/>
      <w:lvlJc w:val="left"/>
      <w:pPr>
        <w:ind w:left="1915" w:hanging="360"/>
      </w:pPr>
      <w:rPr>
        <w:rFonts w:hint="default"/>
        <w:lang w:val="en-US" w:eastAsia="en-US" w:bidi="en-US"/>
      </w:rPr>
    </w:lvl>
    <w:lvl w:ilvl="3" w:tplc="9C8E94FA">
      <w:numFmt w:val="bullet"/>
      <w:lvlText w:val="•"/>
      <w:lvlJc w:val="left"/>
      <w:pPr>
        <w:ind w:left="2971" w:hanging="360"/>
      </w:pPr>
      <w:rPr>
        <w:rFonts w:hint="default"/>
        <w:lang w:val="en-US" w:eastAsia="en-US" w:bidi="en-US"/>
      </w:rPr>
    </w:lvl>
    <w:lvl w:ilvl="4" w:tplc="E77C310C">
      <w:numFmt w:val="bullet"/>
      <w:lvlText w:val="•"/>
      <w:lvlJc w:val="left"/>
      <w:pPr>
        <w:ind w:left="4026" w:hanging="360"/>
      </w:pPr>
      <w:rPr>
        <w:rFonts w:hint="default"/>
        <w:lang w:val="en-US" w:eastAsia="en-US" w:bidi="en-US"/>
      </w:rPr>
    </w:lvl>
    <w:lvl w:ilvl="5" w:tplc="F736826E">
      <w:numFmt w:val="bullet"/>
      <w:lvlText w:val="•"/>
      <w:lvlJc w:val="left"/>
      <w:pPr>
        <w:ind w:left="5082" w:hanging="360"/>
      </w:pPr>
      <w:rPr>
        <w:rFonts w:hint="default"/>
        <w:lang w:val="en-US" w:eastAsia="en-US" w:bidi="en-US"/>
      </w:rPr>
    </w:lvl>
    <w:lvl w:ilvl="6" w:tplc="39980F66">
      <w:numFmt w:val="bullet"/>
      <w:lvlText w:val="•"/>
      <w:lvlJc w:val="left"/>
      <w:pPr>
        <w:ind w:left="6137" w:hanging="360"/>
      </w:pPr>
      <w:rPr>
        <w:rFonts w:hint="default"/>
        <w:lang w:val="en-US" w:eastAsia="en-US" w:bidi="en-US"/>
      </w:rPr>
    </w:lvl>
    <w:lvl w:ilvl="7" w:tplc="04AEFBAC">
      <w:numFmt w:val="bullet"/>
      <w:lvlText w:val="•"/>
      <w:lvlJc w:val="left"/>
      <w:pPr>
        <w:ind w:left="7193" w:hanging="360"/>
      </w:pPr>
      <w:rPr>
        <w:rFonts w:hint="default"/>
        <w:lang w:val="en-US" w:eastAsia="en-US" w:bidi="en-US"/>
      </w:rPr>
    </w:lvl>
    <w:lvl w:ilvl="8" w:tplc="81E6BCA4">
      <w:numFmt w:val="bullet"/>
      <w:lvlText w:val="•"/>
      <w:lvlJc w:val="left"/>
      <w:pPr>
        <w:ind w:left="8248" w:hanging="360"/>
      </w:pPr>
      <w:rPr>
        <w:rFonts w:hint="default"/>
        <w:lang w:val="en-US" w:eastAsia="en-US" w:bidi="en-US"/>
      </w:rPr>
    </w:lvl>
  </w:abstractNum>
  <w:abstractNum w:abstractNumId="2" w15:restartNumberingAfterBreak="0">
    <w:nsid w:val="57D83B84"/>
    <w:multiLevelType w:val="multilevel"/>
    <w:tmpl w:val="D380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1367534">
    <w:abstractNumId w:val="0"/>
  </w:num>
  <w:num w:numId="2" w16cid:durableId="943535203">
    <w:abstractNumId w:val="1"/>
  </w:num>
  <w:num w:numId="3" w16cid:durableId="161829023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D6730"/>
    <w:rsid w:val="00154D84"/>
    <w:rsid w:val="001A4FCB"/>
    <w:rsid w:val="00365868"/>
    <w:rsid w:val="007D6730"/>
    <w:rsid w:val="0082013D"/>
    <w:rsid w:val="00C6010E"/>
    <w:rsid w:val="00CF3C2B"/>
    <w:rsid w:val="00EF1FB5"/>
    <w:rsid w:val="00F52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972791A"/>
  <w15:docId w15:val="{578911D0-1D66-4930-9074-A5754D74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2"/>
      <w:ind w:left="108"/>
      <w:outlineLvl w:val="0"/>
    </w:pPr>
    <w:rPr>
      <w:sz w:val="28"/>
      <w:szCs w:val="28"/>
      <w:u w:val="single" w:color="000000"/>
    </w:rPr>
  </w:style>
  <w:style w:type="paragraph" w:styleId="Heading2">
    <w:name w:val="heading 2"/>
    <w:basedOn w:val="Normal"/>
    <w:uiPriority w:val="9"/>
    <w:unhideWhenUsed/>
    <w:qFormat/>
    <w:pPr>
      <w:ind w:left="13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7" w:hanging="360"/>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23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OnlineServices-ServicesEnLigne/Index_eng.asp" TargetMode="External"/><Relationship Id="rId13" Type="http://schemas.openxmlformats.org/officeDocument/2006/relationships/hyperlink" Target="https://www.nserc-crsng.gc.ca/NSERC-CRSNG/eligibility-admissibilite/faculty-corpsprof_eng.asp" TargetMode="External"/><Relationship Id="rId3" Type="http://schemas.openxmlformats.org/officeDocument/2006/relationships/settings" Target="settings.xml"/><Relationship Id="rId7" Type="http://schemas.openxmlformats.org/officeDocument/2006/relationships/hyperlink" Target="https://www.nserc-crsng.gc.ca/NSERC-CRSNG/eligibility-admissibilite/faculty-corpsprof_eng.asp"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dergrad.pharmtox@utoronto.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si.its.utoronto.ca/administrative-management-systems/my-research-m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DEPARTMENT OF PHARMACOLOGY - UNIVERSITY OF TORONTO</vt:lpstr>
    </vt:vector>
  </TitlesOfParts>
  <Company>UofT</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PHARMACOLOGY - UNIVERSITY OF TORONTO</dc:title>
  <dc:creator>Phyllis</dc:creator>
  <cp:lastModifiedBy>Jeyashree Bhat</cp:lastModifiedBy>
  <cp:revision>6</cp:revision>
  <cp:lastPrinted>2025-02-12T02:31:00Z</cp:lastPrinted>
  <dcterms:created xsi:type="dcterms:W3CDTF">2025-02-12T02:21:00Z</dcterms:created>
  <dcterms:modified xsi:type="dcterms:W3CDTF">2025-02-12T02:32:00Z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Acrobat PDFMaker 20 for Word</vt:lpwstr>
  </property>
  <property fmtid="{D5CDD505-2E9C-101B-9397-08002B2CF9AE}" pid="4" name="LastSaved">
    <vt:filetime>2025-02-12T00:00:00Z</vt:filetime>
  </property>
</Properties>
</file>